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3DC6" w14:textId="77777777" w:rsidR="004078F4" w:rsidRDefault="004078F4" w:rsidP="001F04BF">
      <w:pPr>
        <w:pStyle w:val="Title"/>
      </w:pPr>
      <w:r>
        <w:t xml:space="preserve">A STYLE GUIDE FOR PAPERS SUBMITTED TO THE INTERNATIONAL JOURNAL OF THE </w:t>
      </w:r>
      <w:r w:rsidRPr="001F04BF">
        <w:t>ANALYTIC</w:t>
      </w:r>
      <w:r>
        <w:t xml:space="preserve"> HIERARCHY PROCESS</w:t>
      </w:r>
    </w:p>
    <w:p w14:paraId="487CB7AF" w14:textId="77777777" w:rsidR="00280A73" w:rsidRDefault="00280A73" w:rsidP="00280A73"/>
    <w:p w14:paraId="739F9DD8" w14:textId="77777777" w:rsidR="00280A73" w:rsidRDefault="00280A73" w:rsidP="00280A73"/>
    <w:p w14:paraId="4D776F8A" w14:textId="77777777" w:rsidR="00280A73" w:rsidRDefault="00280A73" w:rsidP="00280A73"/>
    <w:p w14:paraId="79FED593" w14:textId="77777777" w:rsidR="004078F4" w:rsidRDefault="004078F4" w:rsidP="00280A73">
      <w:pPr>
        <w:pStyle w:val="Heading2"/>
      </w:pPr>
      <w:r w:rsidRPr="00280A73">
        <w:t>ABSTRACT</w:t>
      </w:r>
    </w:p>
    <w:p w14:paraId="4198BC9B" w14:textId="77777777" w:rsidR="00E8404A" w:rsidRDefault="00E8404A" w:rsidP="00E8404A">
      <w:r w:rsidRPr="00E8404A">
        <w:t xml:space="preserve">The abstract should </w:t>
      </w:r>
      <w:proofErr w:type="spellStart"/>
      <w:proofErr w:type="gramStart"/>
      <w:r w:rsidRPr="00E8404A">
        <w:t>tells</w:t>
      </w:r>
      <w:proofErr w:type="spellEnd"/>
      <w:proofErr w:type="gramEnd"/>
      <w:r w:rsidRPr="00E8404A">
        <w:t xml:space="preserve"> prospective readers what authors did and what the important findings in research were. The abstract provides a short description of the perspective and purpose of the paper. It gives key results but minimizes experimental details. It is very important to remind that the abstract offers a short description of the interpretation/conclusion in the last sentence.</w:t>
      </w:r>
    </w:p>
    <w:p w14:paraId="61E6164B" w14:textId="77777777" w:rsidR="00E8404A" w:rsidRPr="00E8404A" w:rsidRDefault="00E8404A" w:rsidP="00E8404A"/>
    <w:p w14:paraId="1B886C5D" w14:textId="77777777" w:rsidR="00E8404A" w:rsidRDefault="00E8404A" w:rsidP="00E8404A">
      <w:r w:rsidRPr="00E8404A">
        <w:t>In preparing the abstract the authors should keep in mind to answer the following questions:</w:t>
      </w:r>
    </w:p>
    <w:p w14:paraId="2BEEE0DD" w14:textId="77777777" w:rsidR="00E8404A" w:rsidRPr="00E8404A" w:rsidRDefault="00E8404A" w:rsidP="00E8404A"/>
    <w:p w14:paraId="5BB1EE65" w14:textId="77777777" w:rsidR="00E8404A" w:rsidRPr="00E8404A" w:rsidRDefault="00E8404A" w:rsidP="00E8404A">
      <w:pPr>
        <w:pStyle w:val="ListParagraph"/>
        <w:numPr>
          <w:ilvl w:val="0"/>
          <w:numId w:val="38"/>
        </w:numPr>
        <w:jc w:val="both"/>
        <w:rPr>
          <w:rFonts w:ascii="Times New Roman" w:hAnsi="Times New Roman" w:cs="Times New Roman"/>
          <w:lang w:val="en-US"/>
        </w:rPr>
      </w:pPr>
      <w:r w:rsidRPr="00E8404A">
        <w:rPr>
          <w:rFonts w:ascii="Times New Roman" w:hAnsi="Times New Roman" w:cs="Times New Roman"/>
          <w:lang w:val="en-US"/>
        </w:rPr>
        <w:t xml:space="preserve">What is the </w:t>
      </w:r>
      <w:r w:rsidRPr="00E8404A">
        <w:rPr>
          <w:rFonts w:ascii="Times New Roman" w:hAnsi="Times New Roman" w:cs="Times New Roman"/>
          <w:b/>
          <w:bCs/>
          <w:lang w:val="en-US"/>
        </w:rPr>
        <w:t>Purpose</w:t>
      </w:r>
      <w:r w:rsidRPr="00E8404A">
        <w:rPr>
          <w:rFonts w:ascii="Times New Roman" w:hAnsi="Times New Roman" w:cs="Times New Roman"/>
          <w:lang w:val="en-US"/>
        </w:rPr>
        <w:t xml:space="preserve"> of the study? [Authors must explain how the problem that has been solved].</w:t>
      </w:r>
    </w:p>
    <w:p w14:paraId="541384E3" w14:textId="77777777" w:rsidR="00E8404A" w:rsidRPr="00E8404A" w:rsidRDefault="00E8404A" w:rsidP="00E8404A">
      <w:pPr>
        <w:pStyle w:val="ListParagraph"/>
        <w:numPr>
          <w:ilvl w:val="0"/>
          <w:numId w:val="38"/>
        </w:numPr>
        <w:jc w:val="both"/>
        <w:rPr>
          <w:rFonts w:ascii="Times New Roman" w:hAnsi="Times New Roman" w:cs="Times New Roman"/>
          <w:lang w:val="en-US"/>
        </w:rPr>
      </w:pPr>
      <w:r w:rsidRPr="00E8404A">
        <w:rPr>
          <w:rFonts w:ascii="Times New Roman" w:hAnsi="Times New Roman" w:cs="Times New Roman"/>
          <w:lang w:val="en-US"/>
        </w:rPr>
        <w:t xml:space="preserve">What is the </w:t>
      </w:r>
      <w:r w:rsidRPr="00E8404A">
        <w:rPr>
          <w:rFonts w:ascii="Times New Roman" w:hAnsi="Times New Roman" w:cs="Times New Roman"/>
          <w:b/>
          <w:bCs/>
          <w:lang w:val="en-US"/>
        </w:rPr>
        <w:t>Study design/methodology/approach</w:t>
      </w:r>
      <w:r w:rsidRPr="00E8404A">
        <w:rPr>
          <w:rFonts w:ascii="Times New Roman" w:hAnsi="Times New Roman" w:cs="Times New Roman"/>
          <w:lang w:val="en-US"/>
        </w:rPr>
        <w:t xml:space="preserve"> proposed in the study? [Authors must specify know exactly what they did to reach results].</w:t>
      </w:r>
    </w:p>
    <w:p w14:paraId="0BDDDD66" w14:textId="77777777" w:rsidR="00E8404A" w:rsidRPr="00E8404A" w:rsidRDefault="00E8404A" w:rsidP="00E8404A">
      <w:pPr>
        <w:pStyle w:val="ListParagraph"/>
        <w:numPr>
          <w:ilvl w:val="0"/>
          <w:numId w:val="38"/>
        </w:numPr>
        <w:jc w:val="both"/>
        <w:rPr>
          <w:rFonts w:ascii="Times New Roman" w:hAnsi="Times New Roman" w:cs="Times New Roman"/>
          <w:lang w:val="en-US"/>
        </w:rPr>
      </w:pPr>
      <w:r w:rsidRPr="00E8404A">
        <w:rPr>
          <w:rFonts w:ascii="Times New Roman" w:hAnsi="Times New Roman" w:cs="Times New Roman"/>
          <w:lang w:val="en-US"/>
        </w:rPr>
        <w:t xml:space="preserve">What are the main </w:t>
      </w:r>
      <w:r w:rsidRPr="00E8404A">
        <w:rPr>
          <w:rFonts w:ascii="Times New Roman" w:hAnsi="Times New Roman" w:cs="Times New Roman"/>
          <w:b/>
          <w:bCs/>
          <w:lang w:val="en-US"/>
        </w:rPr>
        <w:t>Findings</w:t>
      </w:r>
      <w:r w:rsidRPr="00E8404A">
        <w:rPr>
          <w:rFonts w:ascii="Times New Roman" w:hAnsi="Times New Roman" w:cs="Times New Roman"/>
          <w:lang w:val="en-US"/>
        </w:rPr>
        <w:t xml:space="preserve"> of the study? [Authors must explain “what” they found during the study. It is essential to specify the research </w:t>
      </w:r>
      <w:r w:rsidRPr="00AE13F2">
        <w:rPr>
          <w:rFonts w:ascii="Times New Roman" w:hAnsi="Times New Roman" w:cs="Times New Roman"/>
          <w:b/>
          <w:bCs/>
          <w:lang w:val="en-US"/>
        </w:rPr>
        <w:t>limitations/implications</w:t>
      </w:r>
      <w:r w:rsidRPr="00E8404A">
        <w:rPr>
          <w:rFonts w:ascii="Times New Roman" w:hAnsi="Times New Roman" w:cs="Times New Roman"/>
          <w:lang w:val="en-US"/>
        </w:rPr>
        <w:t xml:space="preserve"> in terms of practical implications and social implications]</w:t>
      </w:r>
    </w:p>
    <w:p w14:paraId="598338DE" w14:textId="77777777" w:rsidR="00E8404A" w:rsidRPr="00E8404A" w:rsidRDefault="00E8404A" w:rsidP="00E8404A">
      <w:pPr>
        <w:pStyle w:val="ListParagraph"/>
        <w:numPr>
          <w:ilvl w:val="0"/>
          <w:numId w:val="38"/>
        </w:numPr>
        <w:jc w:val="both"/>
        <w:rPr>
          <w:rFonts w:ascii="Times New Roman" w:hAnsi="Times New Roman" w:cs="Times New Roman"/>
          <w:lang w:val="en-US"/>
        </w:rPr>
      </w:pPr>
      <w:r w:rsidRPr="00E8404A">
        <w:rPr>
          <w:rFonts w:ascii="Times New Roman" w:hAnsi="Times New Roman" w:cs="Times New Roman"/>
          <w:lang w:val="en-US"/>
        </w:rPr>
        <w:t xml:space="preserve">What is the </w:t>
      </w:r>
      <w:r w:rsidRPr="00E8404A">
        <w:rPr>
          <w:rFonts w:ascii="Times New Roman" w:hAnsi="Times New Roman" w:cs="Times New Roman"/>
          <w:b/>
          <w:bCs/>
          <w:lang w:val="en-US"/>
        </w:rPr>
        <w:t>Originality/value</w:t>
      </w:r>
      <w:r w:rsidRPr="00E8404A">
        <w:rPr>
          <w:rFonts w:ascii="Times New Roman" w:hAnsi="Times New Roman" w:cs="Times New Roman"/>
          <w:lang w:val="en-US"/>
        </w:rPr>
        <w:t>? [Authors must provide the value of the results in terms of novelty respect the state of art].</w:t>
      </w:r>
    </w:p>
    <w:p w14:paraId="7F918765" w14:textId="77777777" w:rsidR="00126888" w:rsidRDefault="00126888">
      <w:pPr>
        <w:pStyle w:val="BodyText"/>
      </w:pPr>
    </w:p>
    <w:p w14:paraId="0D043B9C" w14:textId="77777777" w:rsidR="004078F4" w:rsidRDefault="004078F4">
      <w:pPr>
        <w:pStyle w:val="BodyText"/>
      </w:pPr>
      <w:r>
        <w:t>Keywords: papers</w:t>
      </w:r>
      <w:r w:rsidR="00D92BE9">
        <w:t xml:space="preserve">; </w:t>
      </w:r>
      <w:r>
        <w:t>uniformity</w:t>
      </w:r>
      <w:r w:rsidR="00D92BE9">
        <w:t xml:space="preserve">; </w:t>
      </w:r>
      <w:r>
        <w:t>format</w:t>
      </w:r>
      <w:r w:rsidR="00D92BE9">
        <w:t xml:space="preserve">; </w:t>
      </w:r>
      <w:r>
        <w:t>style guide</w:t>
      </w:r>
    </w:p>
    <w:p w14:paraId="766F8458" w14:textId="77777777" w:rsidR="004078F4" w:rsidRDefault="004078F4">
      <w:pPr>
        <w:pStyle w:val="BodyText"/>
      </w:pPr>
    </w:p>
    <w:p w14:paraId="2F351869" w14:textId="77777777" w:rsidR="004078F4" w:rsidRDefault="004078F4">
      <w:pPr>
        <w:pStyle w:val="BodyText"/>
      </w:pPr>
    </w:p>
    <w:p w14:paraId="22F6321D" w14:textId="77777777" w:rsidR="004078F4" w:rsidRDefault="004078F4" w:rsidP="00280A73">
      <w:pPr>
        <w:pStyle w:val="Heading3"/>
      </w:pPr>
      <w:r w:rsidRPr="00280A73">
        <w:t>Introduction</w:t>
      </w:r>
    </w:p>
    <w:p w14:paraId="59ED3E54" w14:textId="77777777" w:rsidR="002F5B32" w:rsidRDefault="004078F4">
      <w:pPr>
        <w:pStyle w:val="BodyText"/>
      </w:pPr>
      <w:r>
        <w:t>Th</w:t>
      </w:r>
      <w:r w:rsidR="00B52AE3">
        <w:t>e</w:t>
      </w:r>
      <w:r>
        <w:t xml:space="preserve"> </w:t>
      </w:r>
      <w:r w:rsidR="00B52AE3">
        <w:t xml:space="preserve">first style </w:t>
      </w:r>
      <w:r>
        <w:t xml:space="preserve">guide was written by William Wedley of Simon Fraser University in Burnaby, BC, Canada, for the 1996 ISAHP, and </w:t>
      </w:r>
      <w:r w:rsidR="009451D5">
        <w:t xml:space="preserve">it </w:t>
      </w:r>
      <w:r>
        <w:t xml:space="preserve">has undergone </w:t>
      </w:r>
      <w:r w:rsidR="009451D5">
        <w:t xml:space="preserve">successive </w:t>
      </w:r>
      <w:r>
        <w:t xml:space="preserve">revisions </w:t>
      </w:r>
      <w:r w:rsidR="00B52AE3">
        <w:t>for</w:t>
      </w:r>
      <w:r>
        <w:t xml:space="preserve"> </w:t>
      </w:r>
      <w:proofErr w:type="spellStart"/>
      <w:r w:rsidR="00B52AE3">
        <w:t>for</w:t>
      </w:r>
      <w:proofErr w:type="spellEnd"/>
      <w:r w:rsidR="00B52AE3">
        <w:t xml:space="preserve"> the IJAHP online journal</w:t>
      </w:r>
      <w:r w:rsidR="009451D5">
        <w:t>.</w:t>
      </w:r>
      <w:r w:rsidR="00B52AE3">
        <w:t xml:space="preserve"> </w:t>
      </w:r>
      <w:r>
        <w:t xml:space="preserve">We thank Bill and all those who have made improvements along the way. </w:t>
      </w:r>
    </w:p>
    <w:p w14:paraId="7D7CF467" w14:textId="77777777" w:rsidR="002F5B32" w:rsidRDefault="002F5B32">
      <w:pPr>
        <w:pStyle w:val="BodyText"/>
      </w:pPr>
    </w:p>
    <w:p w14:paraId="3DB91618" w14:textId="77777777" w:rsidR="002F5B32" w:rsidRDefault="002F5B32">
      <w:pPr>
        <w:pStyle w:val="BodyText"/>
      </w:pPr>
      <w:r>
        <w:t xml:space="preserve">Please </w:t>
      </w:r>
      <w:r w:rsidR="005578B3">
        <w:t>write you</w:t>
      </w:r>
      <w:r w:rsidR="004C40FE">
        <w:t>r</w:t>
      </w:r>
      <w:r w:rsidR="005578B3">
        <w:t xml:space="preserve"> papers using</w:t>
      </w:r>
      <w:r w:rsidR="004078F4">
        <w:t xml:space="preserve"> </w:t>
      </w:r>
      <w:r>
        <w:t>this style guide</w:t>
      </w:r>
      <w:r>
        <w:rPr>
          <w:rStyle w:val="FootnoteReference"/>
        </w:rPr>
        <w:footnoteReference w:id="2"/>
      </w:r>
      <w:r>
        <w:t>.</w:t>
      </w:r>
      <w:r w:rsidR="004078F4">
        <w:t xml:space="preserve"> For </w:t>
      </w:r>
      <w:r>
        <w:t xml:space="preserve">more information about </w:t>
      </w:r>
      <w:r w:rsidR="004078F4">
        <w:t>references</w:t>
      </w:r>
      <w:r>
        <w:t>, please refer to</w:t>
      </w:r>
      <w:r w:rsidR="004078F4">
        <w:t xml:space="preserve"> the widely accepted American Psychological Association (APA) </w:t>
      </w:r>
      <w:r w:rsidR="00A60B1C">
        <w:t xml:space="preserve">Basic reference </w:t>
      </w:r>
      <w:r w:rsidR="004078F4">
        <w:t>guidelines</w:t>
      </w:r>
      <w:r>
        <w:t>:</w:t>
      </w:r>
    </w:p>
    <w:p w14:paraId="0091682C" w14:textId="77777777" w:rsidR="002F5B32" w:rsidRDefault="002F5B32">
      <w:pPr>
        <w:pStyle w:val="BodyText"/>
      </w:pPr>
    </w:p>
    <w:p w14:paraId="6555FE1B" w14:textId="77777777" w:rsidR="003C100D" w:rsidRDefault="00000000" w:rsidP="003C100D">
      <w:pPr>
        <w:pStyle w:val="BodyText"/>
      </w:pPr>
      <w:hyperlink r:id="rId8" w:history="1">
        <w:r w:rsidR="003C100D" w:rsidRPr="00363908">
          <w:rPr>
            <w:rStyle w:val="Hyperlink"/>
          </w:rPr>
          <w:t>https://owl.english.purdue.edu/owl/resource/560/05/</w:t>
        </w:r>
      </w:hyperlink>
    </w:p>
    <w:p w14:paraId="2F022C66" w14:textId="77777777" w:rsidR="002F5B32" w:rsidRDefault="002F5B32">
      <w:pPr>
        <w:pStyle w:val="BodyText"/>
      </w:pPr>
    </w:p>
    <w:p w14:paraId="016E1B27" w14:textId="77777777" w:rsidR="004078F4" w:rsidRDefault="002F5B32">
      <w:pPr>
        <w:pStyle w:val="BodyText"/>
      </w:pPr>
      <w:r>
        <w:t>However,</w:t>
      </w:r>
      <w:r w:rsidR="004078F4">
        <w:t xml:space="preserve"> do not use the hanging</w:t>
      </w:r>
      <w:r w:rsidR="004D15EC">
        <w:t xml:space="preserve"> APA guidelines</w:t>
      </w:r>
      <w:r w:rsidR="004078F4">
        <w:t xml:space="preserve"> suggest</w:t>
      </w:r>
      <w:r w:rsidR="00955BF6">
        <w:t xml:space="preserve">ed for </w:t>
      </w:r>
      <w:proofErr w:type="spellStart"/>
      <w:r w:rsidR="00955BF6">
        <w:t>refererences</w:t>
      </w:r>
      <w:proofErr w:type="spellEnd"/>
      <w:r w:rsidR="004078F4">
        <w:t xml:space="preserve"> for lines after the first one</w:t>
      </w:r>
      <w:r w:rsidR="00955BF6">
        <w:t>.</w:t>
      </w:r>
      <w:r w:rsidR="004D15EC">
        <w:t xml:space="preserve"> Left-justify all lines as we do</w:t>
      </w:r>
      <w:r>
        <w:t xml:space="preserve"> in this style guide.</w:t>
      </w:r>
    </w:p>
    <w:p w14:paraId="78144F54" w14:textId="77777777" w:rsidR="004078F4" w:rsidRDefault="004078F4">
      <w:pPr>
        <w:pStyle w:val="BodyText"/>
      </w:pPr>
    </w:p>
    <w:p w14:paraId="3E343125" w14:textId="77777777" w:rsidR="00D92BE9" w:rsidRDefault="00D92BE9">
      <w:pPr>
        <w:pStyle w:val="BodyText"/>
      </w:pPr>
    </w:p>
    <w:p w14:paraId="734E1F8C" w14:textId="77777777" w:rsidR="00E821AF" w:rsidRPr="00E821AF" w:rsidRDefault="004078F4" w:rsidP="00E821AF">
      <w:pPr>
        <w:pStyle w:val="Heading3"/>
      </w:pPr>
      <w:r>
        <w:t>General requirements</w:t>
      </w:r>
    </w:p>
    <w:p w14:paraId="171D262A" w14:textId="77777777" w:rsidR="00E821AF" w:rsidRDefault="00E821AF" w:rsidP="00A252D1">
      <w:pPr>
        <w:pStyle w:val="Heading4"/>
      </w:pPr>
      <w:r>
        <w:t xml:space="preserve">In </w:t>
      </w:r>
      <w:r w:rsidRPr="00A252D1">
        <w:t>general</w:t>
      </w:r>
    </w:p>
    <w:p w14:paraId="544DC6BD" w14:textId="77777777" w:rsidR="00DE4DEE" w:rsidRDefault="004078F4" w:rsidP="001F04BF">
      <w:r>
        <w:t xml:space="preserve">Papers for this journal should be no longer than 20 pages, including references, appendices, figures, and tables. Tables and figures should be </w:t>
      </w:r>
      <w:r w:rsidR="00C46C3E">
        <w:t>insert</w:t>
      </w:r>
      <w:r w:rsidR="00D47BD1">
        <w:t>ed</w:t>
      </w:r>
      <w:r w:rsidR="00C46C3E">
        <w:t xml:space="preserve"> directly</w:t>
      </w:r>
      <w:r>
        <w:t xml:space="preserve"> in</w:t>
      </w:r>
      <w:r w:rsidR="00C46C3E">
        <w:t>to</w:t>
      </w:r>
      <w:r>
        <w:t xml:space="preserve"> the manuscript, close to where they are referenced. </w:t>
      </w:r>
      <w:r w:rsidR="00C46C3E">
        <w:t xml:space="preserve">Both tables and figures should be numbered sequentially from 1 to </w:t>
      </w:r>
      <w:r w:rsidR="00C46C3E" w:rsidRPr="00C46C3E">
        <w:rPr>
          <w:i/>
        </w:rPr>
        <w:t>n</w:t>
      </w:r>
      <w:r w:rsidR="00C46C3E">
        <w:t>.</w:t>
      </w:r>
      <w:r w:rsidR="009451D5">
        <w:t xml:space="preserve"> Our layout editor will </w:t>
      </w:r>
      <w:r w:rsidR="00DE4DEE">
        <w:t xml:space="preserve">sequentially </w:t>
      </w:r>
      <w:r w:rsidR="009451D5">
        <w:t xml:space="preserve">re-number all the papers in </w:t>
      </w:r>
      <w:r w:rsidR="00F728A6">
        <w:t>the same</w:t>
      </w:r>
      <w:r w:rsidR="009451D5">
        <w:t xml:space="preserve"> issue</w:t>
      </w:r>
      <w:r w:rsidR="00DE4DEE">
        <w:t>.</w:t>
      </w:r>
      <w:r w:rsidR="009451D5">
        <w:t xml:space="preserve"> </w:t>
      </w:r>
      <w:r>
        <w:t>The paper should be written in Microsoft Word. We have observed that keeping papers on the shorter side usually improves the writing and makes the logic tighter</w:t>
      </w:r>
      <w:r w:rsidR="003C100D">
        <w:t>.</w:t>
      </w:r>
      <w:r>
        <w:t xml:space="preserve"> </w:t>
      </w:r>
    </w:p>
    <w:p w14:paraId="46CE2451" w14:textId="77777777" w:rsidR="00DE4DEE" w:rsidRDefault="00DE4DEE" w:rsidP="009451D5">
      <w:pPr>
        <w:pStyle w:val="BodyText"/>
      </w:pPr>
    </w:p>
    <w:p w14:paraId="6D54013A" w14:textId="77777777" w:rsidR="00A60B1C" w:rsidRDefault="004078F4" w:rsidP="009451D5">
      <w:pPr>
        <w:pStyle w:val="BodyText"/>
      </w:pPr>
      <w:r>
        <w:t xml:space="preserve">It is important that authors </w:t>
      </w:r>
      <w:r w:rsidR="00DE4DEE">
        <w:t xml:space="preserve">carefully </w:t>
      </w:r>
      <w:r>
        <w:t xml:space="preserve">follow our </w:t>
      </w:r>
      <w:r w:rsidR="00DE4DEE">
        <w:t xml:space="preserve">formatting </w:t>
      </w:r>
      <w:r>
        <w:t>instruction</w:t>
      </w:r>
      <w:r w:rsidR="00F728A6">
        <w:t>s</w:t>
      </w:r>
      <w:r>
        <w:t>. To help you in this task, we have written this document in the recommended format</w:t>
      </w:r>
      <w:r w:rsidR="00A60B1C">
        <w:t>.</w:t>
      </w:r>
      <w:r w:rsidR="00F728A6">
        <w:t xml:space="preserve"> For</w:t>
      </w:r>
      <w:r w:rsidR="006950FD">
        <w:t xml:space="preserve"> references please use the APA style</w:t>
      </w:r>
      <w:r w:rsidR="00A203AF">
        <w:t xml:space="preserve"> for </w:t>
      </w:r>
      <w:r w:rsidR="00A60B1C">
        <w:t xml:space="preserve">Basic rules for </w:t>
      </w:r>
      <w:r w:rsidR="00A203AF">
        <w:t>references</w:t>
      </w:r>
      <w:r w:rsidR="006950FD">
        <w:t xml:space="preserve"> in</w:t>
      </w:r>
      <w:r>
        <w:t xml:space="preserve"> this link:</w:t>
      </w:r>
    </w:p>
    <w:p w14:paraId="4AC00B0D" w14:textId="77777777" w:rsidR="00DE4DEE" w:rsidRDefault="00000000" w:rsidP="009451D5">
      <w:pPr>
        <w:pStyle w:val="BodyText"/>
      </w:pPr>
      <w:hyperlink r:id="rId9" w:history="1">
        <w:r w:rsidR="00DE4DEE" w:rsidRPr="00363908">
          <w:rPr>
            <w:rStyle w:val="Hyperlink"/>
          </w:rPr>
          <w:t>https://owl.english.purdue.edu/owl/resource/560/05/</w:t>
        </w:r>
      </w:hyperlink>
    </w:p>
    <w:p w14:paraId="4474CAAA" w14:textId="77777777" w:rsidR="005956D0" w:rsidRDefault="005956D0">
      <w:pPr>
        <w:pStyle w:val="BodyText"/>
      </w:pPr>
    </w:p>
    <w:p w14:paraId="4F8FA689" w14:textId="77777777" w:rsidR="004078F4" w:rsidRDefault="004078F4" w:rsidP="00A252D1">
      <w:pPr>
        <w:pStyle w:val="Heading4"/>
      </w:pPr>
      <w:r>
        <w:t xml:space="preserve">Page </w:t>
      </w:r>
      <w:r w:rsidR="00D92BE9">
        <w:t>l</w:t>
      </w:r>
      <w:r>
        <w:t>imit</w:t>
      </w:r>
    </w:p>
    <w:p w14:paraId="54F4BA3F" w14:textId="77777777" w:rsidR="004078F4" w:rsidRDefault="004078F4" w:rsidP="00E91E29">
      <w:r>
        <w:t xml:space="preserve">The full manuscript must not exceed 20 pages. It must include an abstract of up to 250 words. The 20 pages should include all tables, figures, and references. </w:t>
      </w:r>
      <w:r w:rsidR="00F728A6">
        <w:t>This is, however, an online journal where page length is not the issue it once was, so your editor may offer some flexibility.</w:t>
      </w:r>
    </w:p>
    <w:p w14:paraId="4B99F2FB" w14:textId="77777777" w:rsidR="004078F4" w:rsidRDefault="004078F4">
      <w:pPr>
        <w:pStyle w:val="BodyText"/>
      </w:pPr>
    </w:p>
    <w:p w14:paraId="6C0B56D4" w14:textId="77777777" w:rsidR="004078F4" w:rsidRDefault="004078F4" w:rsidP="00A252D1">
      <w:pPr>
        <w:pStyle w:val="Heading4"/>
      </w:pPr>
      <w:r>
        <w:t>Quality of your document</w:t>
      </w:r>
    </w:p>
    <w:p w14:paraId="0A0F0672" w14:textId="77777777" w:rsidR="004078F4" w:rsidRDefault="004078F4">
      <w:pPr>
        <w:pStyle w:val="BodyText"/>
      </w:pPr>
      <w:r>
        <w:t xml:space="preserve">Please be sure to check </w:t>
      </w:r>
      <w:r w:rsidR="00B079D0">
        <w:t xml:space="preserve">your document </w:t>
      </w:r>
      <w:r>
        <w:t xml:space="preserve">for spelling and grammar before submitting </w:t>
      </w:r>
      <w:r w:rsidR="00B079D0">
        <w:t>it electronicall</w:t>
      </w:r>
      <w:r w:rsidR="005864C6">
        <w:t>y</w:t>
      </w:r>
      <w:r>
        <w:t xml:space="preserve">, as directed on the home page </w:t>
      </w:r>
      <w:r w:rsidR="00B079D0">
        <w:t xml:space="preserve">of </w:t>
      </w:r>
      <w:hyperlink r:id="rId10" w:history="1">
        <w:r w:rsidR="00B079D0" w:rsidRPr="00CA2591">
          <w:rPr>
            <w:rStyle w:val="Hyperlink"/>
          </w:rPr>
          <w:t>www.ijahp.org</w:t>
        </w:r>
      </w:hyperlink>
      <w:r w:rsidR="00A60B1C">
        <w:t>.</w:t>
      </w:r>
      <w:r w:rsidR="00B079D0">
        <w:t xml:space="preserve"> </w:t>
      </w:r>
    </w:p>
    <w:p w14:paraId="7D76E79A" w14:textId="77777777" w:rsidR="00A60B1C" w:rsidRDefault="00A60B1C">
      <w:pPr>
        <w:pStyle w:val="BodyText"/>
      </w:pPr>
    </w:p>
    <w:p w14:paraId="559FF4E2" w14:textId="77777777" w:rsidR="004078F4" w:rsidRDefault="004078F4" w:rsidP="00A252D1">
      <w:pPr>
        <w:pStyle w:val="Heading4"/>
      </w:pPr>
      <w:r>
        <w:t>Margins</w:t>
      </w:r>
    </w:p>
    <w:p w14:paraId="74825857" w14:textId="77777777" w:rsidR="004078F4" w:rsidRDefault="004078F4">
      <w:pPr>
        <w:pStyle w:val="BodyText"/>
      </w:pPr>
      <w:r>
        <w:t>The left and right margins should be 1.5 inches, with text fully justified. The top margin should be 1.25 inches and the bottom margin should be 1 inch. You are encouraged to hyphenate words to obtain more even word spacing.</w:t>
      </w:r>
      <w:r w:rsidR="00304142">
        <w:t xml:space="preserve"> The main text should be in portrait orientation. For tables where landscape orientation makes them easier to read, you may use </w:t>
      </w:r>
      <w:proofErr w:type="spellStart"/>
      <w:r w:rsidR="00304142">
        <w:t>itt</w:t>
      </w:r>
      <w:proofErr w:type="spellEnd"/>
      <w:r w:rsidR="00304142">
        <w:t>. The best way to do that is to put the landscape page or pages in their own section using Layout Breaks.</w:t>
      </w:r>
    </w:p>
    <w:p w14:paraId="4784046E" w14:textId="77777777" w:rsidR="004078F4" w:rsidRDefault="004078F4">
      <w:pPr>
        <w:pStyle w:val="BodyText"/>
      </w:pPr>
    </w:p>
    <w:p w14:paraId="2EAACF7F" w14:textId="77777777" w:rsidR="004078F4" w:rsidRDefault="004078F4" w:rsidP="00F728A6">
      <w:pPr>
        <w:pStyle w:val="Heading4"/>
      </w:pPr>
      <w:r>
        <w:t>Spacing</w:t>
      </w:r>
    </w:p>
    <w:p w14:paraId="69E70550" w14:textId="77777777" w:rsidR="004078F4" w:rsidRDefault="004078F4">
      <w:pPr>
        <w:pStyle w:val="BodyText"/>
      </w:pPr>
      <w:r>
        <w:t xml:space="preserve">The body text of the paper should be single-spaced and fully justified in 11-point Times New Roman font. Leave </w:t>
      </w:r>
      <w:r w:rsidR="00304142">
        <w:t>a</w:t>
      </w:r>
      <w:r>
        <w:t xml:space="preserve"> space </w:t>
      </w:r>
      <w:r w:rsidR="00304142">
        <w:t xml:space="preserve">of one line </w:t>
      </w:r>
      <w:r>
        <w:t xml:space="preserve">between paragraphs, but do not indent the first line of a new paragraph. The margins should be set </w:t>
      </w:r>
      <w:r w:rsidR="00A60B1C">
        <w:t xml:space="preserve">according to </w:t>
      </w:r>
      <w:r>
        <w:t xml:space="preserve">the specifications set forth in Section 2.3 of this Guide, with headers </w:t>
      </w:r>
      <w:r w:rsidR="00A203AF">
        <w:t>0</w:t>
      </w:r>
      <w:r>
        <w:t>.5 inches from the top of the page and .62 inches from the bottom of the page. Page numbers should be centered at the bottom, and the first page should be numbered</w:t>
      </w:r>
      <w:r w:rsidR="00131219">
        <w:t xml:space="preserve"> 1. The </w:t>
      </w:r>
      <w:r w:rsidR="00A60B1C">
        <w:t>layout editor</w:t>
      </w:r>
      <w:r w:rsidR="00131219">
        <w:t xml:space="preserve"> will re-number the pages appropriately before publication.</w:t>
      </w:r>
    </w:p>
    <w:p w14:paraId="5EC3C785" w14:textId="77777777" w:rsidR="004078F4" w:rsidRDefault="004078F4">
      <w:pPr>
        <w:pStyle w:val="BodyText"/>
      </w:pPr>
    </w:p>
    <w:p w14:paraId="17CA2404" w14:textId="77777777" w:rsidR="004078F4" w:rsidRDefault="004078F4">
      <w:pPr>
        <w:pStyle w:val="BodyText"/>
      </w:pPr>
      <w:r>
        <w:t xml:space="preserve">Use </w:t>
      </w:r>
      <w:r w:rsidR="00F728A6">
        <w:t>a space of one character</w:t>
      </w:r>
      <w:r>
        <w:t xml:space="preserve"> after punctuation marks such as periods, commas, semi-colons, and colons. No space after internal periods in abbreviations (a.m., i.e., U.S.).</w:t>
      </w:r>
    </w:p>
    <w:p w14:paraId="40D47A1B" w14:textId="77777777" w:rsidR="004078F4" w:rsidRDefault="004078F4">
      <w:pPr>
        <w:pStyle w:val="BodyText"/>
      </w:pPr>
    </w:p>
    <w:p w14:paraId="325D30AE" w14:textId="77777777" w:rsidR="004078F4" w:rsidRDefault="004078F4">
      <w:pPr>
        <w:pStyle w:val="BodyText"/>
      </w:pPr>
      <w:r>
        <w:lastRenderedPageBreak/>
        <w:t xml:space="preserve">Insert </w:t>
      </w:r>
      <w:r w:rsidR="00F728A6">
        <w:t xml:space="preserve">a blank </w:t>
      </w:r>
      <w:r>
        <w:t xml:space="preserve">space </w:t>
      </w:r>
      <w:r w:rsidR="00F728A6">
        <w:t xml:space="preserve">of one line </w:t>
      </w:r>
      <w:r>
        <w:t>between paragraphs</w:t>
      </w:r>
      <w:r w:rsidR="00131219">
        <w:t xml:space="preserve">. </w:t>
      </w:r>
      <w:r w:rsidR="00F728A6">
        <w:t>Add</w:t>
      </w:r>
      <w:r w:rsidR="00131219">
        <w:t xml:space="preserve"> one line after the final paragraph in a sub-section (after section 2.4 for example) and use two lines</w:t>
      </w:r>
      <w:r>
        <w:t xml:space="preserve"> after the final paragraph in a </w:t>
      </w:r>
      <w:r w:rsidR="00131219">
        <w:t xml:space="preserve">main </w:t>
      </w:r>
      <w:r>
        <w:t>section</w:t>
      </w:r>
      <w:r w:rsidR="00131219">
        <w:t xml:space="preserve"> (after section 2.6 here, for example)</w:t>
      </w:r>
      <w:r>
        <w:t>.</w:t>
      </w:r>
    </w:p>
    <w:p w14:paraId="3C215901" w14:textId="77777777" w:rsidR="004078F4" w:rsidRDefault="004078F4">
      <w:pPr>
        <w:pStyle w:val="BodyText"/>
      </w:pPr>
    </w:p>
    <w:p w14:paraId="66605460" w14:textId="77777777" w:rsidR="004078F4" w:rsidRDefault="004078F4">
      <w:pPr>
        <w:pStyle w:val="BodyText"/>
      </w:pPr>
      <w:r>
        <w:t>The Abstract, Appendix, and Reference headings should be all caps, 11-point, bolded, and centered, with two line spaces above, and one below.</w:t>
      </w:r>
    </w:p>
    <w:p w14:paraId="1891DEFD" w14:textId="77777777" w:rsidR="004078F4" w:rsidRDefault="004078F4">
      <w:pPr>
        <w:pStyle w:val="BodyText"/>
      </w:pPr>
    </w:p>
    <w:p w14:paraId="2F2449E8" w14:textId="77777777" w:rsidR="004078F4" w:rsidRDefault="004078F4" w:rsidP="00F728A6">
      <w:pPr>
        <w:pStyle w:val="Heading4"/>
      </w:pPr>
      <w:r>
        <w:t>Headings</w:t>
      </w:r>
    </w:p>
    <w:p w14:paraId="1E341363" w14:textId="77777777" w:rsidR="004078F4" w:rsidRDefault="004078F4">
      <w:pPr>
        <w:pStyle w:val="BodyText"/>
      </w:pPr>
      <w:r>
        <w:t xml:space="preserve">For the main headings for the abstract, references, and appendices, use 11-point Times New Roman bold font, all caps, centered. Leave </w:t>
      </w:r>
      <w:r w:rsidR="00304142">
        <w:t>a</w:t>
      </w:r>
      <w:r>
        <w:t xml:space="preserve"> space</w:t>
      </w:r>
      <w:r w:rsidR="00304142">
        <w:t xml:space="preserve"> of two lines</w:t>
      </w:r>
      <w:r>
        <w:t xml:space="preserve"> before and one line after</w:t>
      </w:r>
      <w:r w:rsidR="00304142">
        <w:t xml:space="preserve"> these headings</w:t>
      </w:r>
      <w:r>
        <w:t xml:space="preserve">. </w:t>
      </w:r>
    </w:p>
    <w:p w14:paraId="4ED88917" w14:textId="77777777" w:rsidR="004078F4" w:rsidRDefault="004078F4">
      <w:pPr>
        <w:pStyle w:val="BodyText"/>
      </w:pPr>
    </w:p>
    <w:p w14:paraId="6410262C" w14:textId="77777777" w:rsidR="004078F4" w:rsidRDefault="004078F4">
      <w:pPr>
        <w:pStyle w:val="BodyText"/>
      </w:pPr>
      <w:r>
        <w:t>For Level 1 headings such as “Introduction,” use left justified 13-point Times New Roman bold font and capitalize only the first letter of the first word. The Heading 1 style in this paper automatically inserts a 3-point line space after the heading. In addition to the automatically inserted spaces, leave two line spaces before, but no line spaces after.</w:t>
      </w:r>
    </w:p>
    <w:p w14:paraId="5A9558A0" w14:textId="77777777" w:rsidR="004078F4" w:rsidRDefault="004078F4">
      <w:pPr>
        <w:pStyle w:val="BodyText"/>
      </w:pPr>
    </w:p>
    <w:p w14:paraId="2E75C885" w14:textId="77777777" w:rsidR="004078F4" w:rsidRDefault="004078F4">
      <w:pPr>
        <w:pStyle w:val="BodyText"/>
      </w:pPr>
      <w:r>
        <w:t>For Level 2 headings, use left justified 10-point Times New Roman bold font and capitalize the first letter of the first word. The Heading 2 style in this paper automatically inserts a 3-point line space after the heading. Leave a line space before, but no line space after.</w:t>
      </w:r>
    </w:p>
    <w:p w14:paraId="779A5A59" w14:textId="77777777" w:rsidR="003C100D" w:rsidRDefault="003C100D">
      <w:pPr>
        <w:pStyle w:val="BodyText"/>
      </w:pPr>
    </w:p>
    <w:p w14:paraId="778905D5" w14:textId="77777777" w:rsidR="003C100D" w:rsidRDefault="003C100D" w:rsidP="00304142">
      <w:pPr>
        <w:pStyle w:val="Heading4"/>
      </w:pPr>
      <w:r w:rsidRPr="003C100D">
        <w:t>Head</w:t>
      </w:r>
      <w:r w:rsidR="00A203AF">
        <w:t>ers</w:t>
      </w:r>
    </w:p>
    <w:p w14:paraId="5EB1C62C" w14:textId="77777777" w:rsidR="003C100D" w:rsidRPr="003C100D" w:rsidRDefault="00A203AF" w:rsidP="003C100D">
      <w:pPr>
        <w:pStyle w:val="BodyText"/>
      </w:pPr>
      <w:r>
        <w:t xml:space="preserve">Do not put headers in your document. Our layout editor inserts </w:t>
      </w:r>
      <w:r w:rsidR="00304142">
        <w:t xml:space="preserve">them just before the final publication step. If you use the margins we suggest </w:t>
      </w:r>
      <w:r w:rsidR="00A518F5">
        <w:t xml:space="preserve">in section 2.4 </w:t>
      </w:r>
      <w:r w:rsidR="00304142">
        <w:t>there will be ample room for them.</w:t>
      </w:r>
      <w:r>
        <w:t xml:space="preserve"> </w:t>
      </w:r>
    </w:p>
    <w:p w14:paraId="650C6152" w14:textId="77777777" w:rsidR="003C100D" w:rsidRDefault="003C100D">
      <w:pPr>
        <w:pStyle w:val="BodyText"/>
        <w:rPr>
          <w:b/>
        </w:rPr>
      </w:pPr>
    </w:p>
    <w:p w14:paraId="26FE70BD" w14:textId="77777777" w:rsidR="00304142" w:rsidRPr="003C100D" w:rsidRDefault="00304142">
      <w:pPr>
        <w:pStyle w:val="BodyText"/>
        <w:rPr>
          <w:b/>
        </w:rPr>
      </w:pPr>
    </w:p>
    <w:p w14:paraId="0A37D65C" w14:textId="77777777" w:rsidR="004078F4" w:rsidRDefault="004078F4" w:rsidP="00304142">
      <w:pPr>
        <w:pStyle w:val="Heading3"/>
      </w:pPr>
      <w:r>
        <w:t>First page requirement</w:t>
      </w:r>
      <w:r w:rsidR="00A203AF">
        <w:t>s</w:t>
      </w:r>
    </w:p>
    <w:p w14:paraId="1B2736C7" w14:textId="77777777" w:rsidR="004078F4" w:rsidRPr="00A203AF" w:rsidRDefault="004078F4" w:rsidP="00A518F5">
      <w:pPr>
        <w:pStyle w:val="Heading4"/>
      </w:pPr>
      <w:r w:rsidRPr="00A518F5">
        <w:t>Titles</w:t>
      </w:r>
      <w:r w:rsidRPr="00A203AF">
        <w:t xml:space="preserve"> </w:t>
      </w:r>
    </w:p>
    <w:p w14:paraId="4A6D4257" w14:textId="77777777" w:rsidR="00131219" w:rsidRDefault="00A518F5">
      <w:pPr>
        <w:pStyle w:val="BodyText"/>
      </w:pPr>
      <w:r>
        <w:t xml:space="preserve">For the main title, use 13-point Times New Roman bold font, all caps, centered. Leave a space of 4 lines after the title before the abstract. The Abstract title </w:t>
      </w:r>
      <w:r w:rsidR="00D02D74">
        <w:t xml:space="preserve">and References title </w:t>
      </w:r>
      <w:r>
        <w:t>should be in all caps 11-point bold centered. In the article you submit online, r</w:t>
      </w:r>
      <w:r w:rsidR="00304142">
        <w:t>emove the authors</w:t>
      </w:r>
      <w:r>
        <w:t>’</w:t>
      </w:r>
      <w:r w:rsidR="00304142">
        <w:t xml:space="preserve"> names and </w:t>
      </w:r>
      <w:r>
        <w:t xml:space="preserve">any other </w:t>
      </w:r>
      <w:r w:rsidR="00304142">
        <w:t xml:space="preserve">internal </w:t>
      </w:r>
      <w:r w:rsidR="00D02D74">
        <w:t xml:space="preserve">Word </w:t>
      </w:r>
      <w:r>
        <w:t>reference</w:t>
      </w:r>
      <w:r w:rsidR="00D02D74">
        <w:t>s</w:t>
      </w:r>
      <w:r>
        <w:t xml:space="preserve"> to them</w:t>
      </w:r>
      <w:r w:rsidR="00D02D74">
        <w:t xml:space="preserve"> that may be hidden.</w:t>
      </w:r>
      <w:r>
        <w:t xml:space="preserve"> </w:t>
      </w:r>
      <w:r w:rsidR="00D02D74">
        <w:t xml:space="preserve">You should submit a separate Cover page document that contains only the title of the article and the authors’ names and affiliations as you want them published. You will need to provide the </w:t>
      </w:r>
      <w:r>
        <w:t>author</w:t>
      </w:r>
      <w:r w:rsidR="00D02D74">
        <w:t>(s)</w:t>
      </w:r>
      <w:r>
        <w:t xml:space="preserve"> information in the metadata</w:t>
      </w:r>
      <w:r w:rsidR="00D02D74">
        <w:t xml:space="preserve">, but the layout editor will use whatever is in the </w:t>
      </w:r>
      <w:r>
        <w:t>Cover page</w:t>
      </w:r>
      <w:r w:rsidR="00F80088">
        <w:t xml:space="preserve"> file</w:t>
      </w:r>
      <w:r w:rsidR="00D02D74">
        <w:t xml:space="preserve">. </w:t>
      </w:r>
    </w:p>
    <w:p w14:paraId="5C96D979" w14:textId="77777777" w:rsidR="00A518F5" w:rsidRDefault="00A518F5">
      <w:pPr>
        <w:pStyle w:val="BodyText"/>
      </w:pPr>
    </w:p>
    <w:p w14:paraId="2221D6F1" w14:textId="77777777" w:rsidR="004078F4" w:rsidRPr="00131219" w:rsidRDefault="004078F4" w:rsidP="00A518F5">
      <w:pPr>
        <w:pStyle w:val="Heading4"/>
      </w:pPr>
      <w:r w:rsidRPr="00131219">
        <w:t>Authors</w:t>
      </w:r>
    </w:p>
    <w:p w14:paraId="073FA92E" w14:textId="77777777" w:rsidR="004078F4" w:rsidRDefault="004078F4">
      <w:pPr>
        <w:pStyle w:val="BodyText"/>
      </w:pPr>
      <w:r>
        <w:t xml:space="preserve">Leave </w:t>
      </w:r>
      <w:r w:rsidR="00786C3A">
        <w:t>a</w:t>
      </w:r>
      <w:r>
        <w:t xml:space="preserve"> space </w:t>
      </w:r>
      <w:r w:rsidR="00090FD0">
        <w:t xml:space="preserve">of one line </w:t>
      </w:r>
      <w:r>
        <w:t xml:space="preserve">after the paper title; </w:t>
      </w:r>
      <w:r w:rsidR="00786C3A">
        <w:t xml:space="preserve">and </w:t>
      </w:r>
      <w:r w:rsidR="00131219">
        <w:t xml:space="preserve">list each author separately, in alphabetical order, with the corresponding author identified with an *. Place the author’s name on the first line, the affiliation, on the next line, </w:t>
      </w:r>
      <w:r w:rsidR="00786C3A">
        <w:t>the</w:t>
      </w:r>
      <w:r w:rsidR="00131219">
        <w:t xml:space="preserve"> city, state</w:t>
      </w:r>
      <w:r>
        <w:t xml:space="preserve"> (if appropriate), and country on the </w:t>
      </w:r>
      <w:r w:rsidR="00786C3A">
        <w:t xml:space="preserve">next </w:t>
      </w:r>
      <w:r>
        <w:t xml:space="preserve">line; </w:t>
      </w:r>
      <w:r w:rsidR="00131219">
        <w:t>and</w:t>
      </w:r>
      <w:r w:rsidR="00786C3A">
        <w:t xml:space="preserve"> the e</w:t>
      </w:r>
      <w:r>
        <w:t>-mail address on the</w:t>
      </w:r>
      <w:r w:rsidR="00786C3A">
        <w:t xml:space="preserve"> final</w:t>
      </w:r>
      <w:r>
        <w:t xml:space="preserve"> line</w:t>
      </w:r>
      <w:r w:rsidR="00786C3A">
        <w:t xml:space="preserve"> for that author</w:t>
      </w:r>
      <w:r>
        <w:t xml:space="preserve">. </w:t>
      </w:r>
      <w:r w:rsidR="00786C3A">
        <w:t>L</w:t>
      </w:r>
      <w:r>
        <w:t>eav</w:t>
      </w:r>
      <w:r w:rsidR="00786C3A">
        <w:t>e</w:t>
      </w:r>
      <w:r>
        <w:t xml:space="preserve"> </w:t>
      </w:r>
      <w:r w:rsidR="00786C3A">
        <w:t xml:space="preserve">one </w:t>
      </w:r>
      <w:r>
        <w:t xml:space="preserve">line between each </w:t>
      </w:r>
      <w:r w:rsidR="00786C3A">
        <w:t>successive author.</w:t>
      </w:r>
    </w:p>
    <w:p w14:paraId="304A0415" w14:textId="77777777" w:rsidR="004078F4" w:rsidRDefault="004078F4">
      <w:pPr>
        <w:pStyle w:val="BodyText"/>
      </w:pPr>
    </w:p>
    <w:p w14:paraId="228B6037" w14:textId="77777777" w:rsidR="004078F4" w:rsidRDefault="004078F4" w:rsidP="00F80088">
      <w:pPr>
        <w:pStyle w:val="Heading4"/>
      </w:pPr>
      <w:r>
        <w:t>Abstract and keywords</w:t>
      </w:r>
    </w:p>
    <w:p w14:paraId="57F6D580" w14:textId="77777777" w:rsidR="004078F4" w:rsidRDefault="004078F4">
      <w:pPr>
        <w:pStyle w:val="BodyText"/>
      </w:pPr>
      <w:r>
        <w:lastRenderedPageBreak/>
        <w:t xml:space="preserve">After the last author’s name, leave </w:t>
      </w:r>
      <w:r w:rsidR="00F80088">
        <w:t>two line spaces</w:t>
      </w:r>
      <w:r>
        <w:t xml:space="preserve"> before and one line space after the word ABSTRACT, which should be centered and in bold, all caps, 11-point font. Use no more than 250 words in the abstract to indicate the nature of the topic and to briefly summarize the findings of the paper. Leave </w:t>
      </w:r>
      <w:r w:rsidR="00F80088">
        <w:t>a</w:t>
      </w:r>
      <w:r>
        <w:t xml:space="preserve"> space </w:t>
      </w:r>
      <w:r w:rsidR="00F80088">
        <w:t xml:space="preserve">of one line </w:t>
      </w:r>
      <w:r>
        <w:t>after the abstract text, which should be in fully justified 11-point body text style. Put “Keywords:” on the next line, followed by no more than five keywords</w:t>
      </w:r>
      <w:r w:rsidR="00D92BE9">
        <w:t xml:space="preserve"> separated by semicolons</w:t>
      </w:r>
      <w:r>
        <w:t xml:space="preserve">. The first keyword must be selected from the list given in the IJAHP General Guidelines for Authors. </w:t>
      </w:r>
    </w:p>
    <w:p w14:paraId="33698031" w14:textId="77777777" w:rsidR="004078F4" w:rsidRDefault="004078F4">
      <w:pPr>
        <w:pStyle w:val="BodyText"/>
      </w:pPr>
    </w:p>
    <w:p w14:paraId="7167B8D5" w14:textId="77777777" w:rsidR="004078F4" w:rsidRDefault="004078F4" w:rsidP="00F80088">
      <w:pPr>
        <w:pStyle w:val="Heading4"/>
      </w:pPr>
      <w:r>
        <w:t>The body of the paper</w:t>
      </w:r>
    </w:p>
    <w:p w14:paraId="332AA5D6" w14:textId="77777777" w:rsidR="004078F4" w:rsidRDefault="004078F4">
      <w:pPr>
        <w:pStyle w:val="BodyText"/>
      </w:pPr>
      <w:r>
        <w:t xml:space="preserve">The body of the paper should be separated from the abstract by </w:t>
      </w:r>
      <w:r w:rsidR="00F80088">
        <w:t>a space of two lines</w:t>
      </w:r>
      <w:r>
        <w:t xml:space="preserve">. </w:t>
      </w:r>
      <w:r w:rsidR="00F80088">
        <w:t>Use the “Normal” style which is fully</w:t>
      </w:r>
      <w:r>
        <w:t xml:space="preserve"> justified 11-point Times New Roman bold font. In </w:t>
      </w:r>
      <w:r w:rsidR="00F80088">
        <w:t xml:space="preserve">the </w:t>
      </w:r>
      <w:r>
        <w:t xml:space="preserve">body </w:t>
      </w:r>
      <w:r w:rsidR="00F80088">
        <w:t xml:space="preserve">of the </w:t>
      </w:r>
      <w:r>
        <w:t xml:space="preserve">text, </w:t>
      </w:r>
      <w:r w:rsidR="00F80088">
        <w:t>leave one character space</w:t>
      </w:r>
      <w:r>
        <w:t xml:space="preserve"> after each period that ends a sentence. Leave space </w:t>
      </w:r>
      <w:r w:rsidR="00A203AF">
        <w:t xml:space="preserve">of one line </w:t>
      </w:r>
      <w:r>
        <w:t>between paragraphs. Do NOT indent the first word of a new paragraph.</w:t>
      </w:r>
    </w:p>
    <w:p w14:paraId="0628D04C" w14:textId="77777777" w:rsidR="004078F4" w:rsidRDefault="004078F4">
      <w:pPr>
        <w:pStyle w:val="BodyText"/>
      </w:pPr>
    </w:p>
    <w:p w14:paraId="66CBA702" w14:textId="77777777" w:rsidR="004078F4" w:rsidRDefault="004078F4" w:rsidP="00F80088">
      <w:pPr>
        <w:pStyle w:val="Heading4"/>
      </w:pPr>
      <w:r>
        <w:t>Acknowledgments</w:t>
      </w:r>
    </w:p>
    <w:p w14:paraId="2DD2E8CB" w14:textId="77777777" w:rsidR="004078F4" w:rsidRDefault="004078F4">
      <w:pPr>
        <w:pStyle w:val="BodyText"/>
      </w:pPr>
      <w:r>
        <w:t xml:space="preserve">All acknowledgments should be footnoted at the bottom of the first page and labeled in the usual manner. </w:t>
      </w:r>
    </w:p>
    <w:p w14:paraId="0F399143" w14:textId="77777777" w:rsidR="004078F4" w:rsidRDefault="004078F4">
      <w:pPr>
        <w:pStyle w:val="BodyText"/>
      </w:pPr>
    </w:p>
    <w:p w14:paraId="2E865ED4" w14:textId="77777777" w:rsidR="004078F4" w:rsidRDefault="004078F4">
      <w:pPr>
        <w:pStyle w:val="BodyText"/>
      </w:pPr>
    </w:p>
    <w:p w14:paraId="73F0BA49" w14:textId="77777777" w:rsidR="004078F4" w:rsidRDefault="004078F4" w:rsidP="00F80088">
      <w:pPr>
        <w:pStyle w:val="Heading3"/>
      </w:pPr>
      <w:r>
        <w:t>Footnotes, figures, and tables</w:t>
      </w:r>
    </w:p>
    <w:p w14:paraId="75278976" w14:textId="77777777" w:rsidR="004078F4" w:rsidRDefault="004078F4" w:rsidP="00F80088">
      <w:pPr>
        <w:pStyle w:val="Heading4"/>
      </w:pPr>
      <w:r>
        <w:t>Footnotes</w:t>
      </w:r>
    </w:p>
    <w:p w14:paraId="08D17951" w14:textId="77777777" w:rsidR="004078F4" w:rsidRDefault="004078F4">
      <w:pPr>
        <w:pStyle w:val="BodyText"/>
      </w:pPr>
      <w:r>
        <w:t>Footnotes are generally discouraged, but may be used when necessary. They should be numbered consecutively and placed at the bottom of the page on which they appear, separated from the body of the text by a line one inch long (or 10 spaces). Two footnotes on the same page should be separated by a line space. Be sure to observe the margin requirements at the bottom of the page. Footnotes should not be attached to equations.</w:t>
      </w:r>
    </w:p>
    <w:p w14:paraId="6727DF3B" w14:textId="77777777" w:rsidR="004078F4" w:rsidRDefault="004078F4">
      <w:pPr>
        <w:pStyle w:val="BodyText"/>
      </w:pPr>
    </w:p>
    <w:p w14:paraId="7FABCD38" w14:textId="77777777" w:rsidR="004078F4" w:rsidRDefault="004078F4" w:rsidP="00F80088">
      <w:pPr>
        <w:pStyle w:val="Heading4"/>
      </w:pPr>
      <w:r>
        <w:t>Figures and tables</w:t>
      </w:r>
    </w:p>
    <w:p w14:paraId="7CECE808" w14:textId="77777777" w:rsidR="003A0A05" w:rsidRDefault="004078F4">
      <w:pPr>
        <w:pStyle w:val="BodyText"/>
      </w:pPr>
      <w:r>
        <w:t xml:space="preserve">Use </w:t>
      </w:r>
      <w:r w:rsidR="00E738DB">
        <w:t xml:space="preserve">an </w:t>
      </w:r>
      <w:r>
        <w:t xml:space="preserve">11 </w:t>
      </w:r>
      <w:proofErr w:type="spellStart"/>
      <w:r>
        <w:t>pt</w:t>
      </w:r>
      <w:proofErr w:type="spellEnd"/>
      <w:r>
        <w:t xml:space="preserve"> Times New Roman font for figure and table captions. Figures and tables should appear soon after their first citation in the text and should be included in a manner that allows easy reference while reading the text. Please try to make them as legible as possible. </w:t>
      </w:r>
    </w:p>
    <w:p w14:paraId="278E8381" w14:textId="77777777" w:rsidR="003A0A05" w:rsidRDefault="003A0A05">
      <w:pPr>
        <w:pStyle w:val="BodyText"/>
      </w:pPr>
    </w:p>
    <w:p w14:paraId="2157A470" w14:textId="77777777" w:rsidR="003A0A05" w:rsidRDefault="003A0A05">
      <w:pPr>
        <w:pStyle w:val="BodyText"/>
      </w:pPr>
      <w:r>
        <w:t xml:space="preserve">Figure captions should be </w:t>
      </w:r>
      <w:r w:rsidR="00605C86">
        <w:t xml:space="preserve">located below the figure, </w:t>
      </w:r>
      <w:r>
        <w:t xml:space="preserve">centered and not bolded with no period following the </w:t>
      </w:r>
      <w:r w:rsidR="00960BBD">
        <w:t>number of the figure, just a single space. There should be no periods</w:t>
      </w:r>
      <w:r>
        <w:t xml:space="preserve"> at the ends of the lines.</w:t>
      </w:r>
    </w:p>
    <w:p w14:paraId="3A4C157C" w14:textId="77777777" w:rsidR="003A0A05" w:rsidRDefault="003A0A05">
      <w:pPr>
        <w:pStyle w:val="BodyText"/>
      </w:pPr>
    </w:p>
    <w:p w14:paraId="13E103C0" w14:textId="77777777" w:rsidR="00605C86" w:rsidRDefault="003A0A05">
      <w:pPr>
        <w:pStyle w:val="BodyText"/>
      </w:pPr>
      <w:r>
        <w:t>Table captions</w:t>
      </w:r>
      <w:r w:rsidR="004078F4">
        <w:t xml:space="preserve"> </w:t>
      </w:r>
      <w:r w:rsidR="00235B63">
        <w:t xml:space="preserve">should </w:t>
      </w:r>
      <w:r w:rsidR="00605C86">
        <w:t xml:space="preserve">be </w:t>
      </w:r>
      <w:r w:rsidR="00960BBD">
        <w:t xml:space="preserve">left justified, not bolded, </w:t>
      </w:r>
      <w:r w:rsidR="00605C86">
        <w:t>above the table on two lines</w:t>
      </w:r>
      <w:r w:rsidR="00960BBD">
        <w:t xml:space="preserve"> </w:t>
      </w:r>
      <w:r w:rsidR="00605C86">
        <w:t>with the table number on the first line,</w:t>
      </w:r>
      <w:r w:rsidR="00960BBD">
        <w:t xml:space="preserve"> and </w:t>
      </w:r>
      <w:r w:rsidR="00605C86">
        <w:t xml:space="preserve">the </w:t>
      </w:r>
      <w:r w:rsidR="00475172">
        <w:t xml:space="preserve">caption </w:t>
      </w:r>
      <w:r w:rsidR="00605C86">
        <w:t>on the next line</w:t>
      </w:r>
      <w:r w:rsidR="00E738DB">
        <w:t xml:space="preserve">, left-justified </w:t>
      </w:r>
      <w:r w:rsidR="00605C86">
        <w:t>and no periods</w:t>
      </w:r>
      <w:r w:rsidR="00E738DB">
        <w:t xml:space="preserve"> at the end of the table number or the lines</w:t>
      </w:r>
      <w:r w:rsidR="00605C86">
        <w:t xml:space="preserve">. </w:t>
      </w:r>
      <w:r w:rsidR="00475172">
        <w:t>Leave one</w:t>
      </w:r>
      <w:r>
        <w:t xml:space="preserve"> blank line </w:t>
      </w:r>
      <w:r w:rsidR="00475172">
        <w:t>between the figure caption</w:t>
      </w:r>
      <w:r>
        <w:t xml:space="preserve"> and the table. </w:t>
      </w:r>
    </w:p>
    <w:p w14:paraId="3A599E17" w14:textId="77777777" w:rsidR="00E738DB" w:rsidRDefault="00E738DB">
      <w:pPr>
        <w:pStyle w:val="BodyText"/>
      </w:pPr>
    </w:p>
    <w:p w14:paraId="1B129AD2" w14:textId="77777777" w:rsidR="004078F4" w:rsidRDefault="00605C86">
      <w:pPr>
        <w:pStyle w:val="BodyText"/>
      </w:pPr>
      <w:r>
        <w:t>For both table and figure caption</w:t>
      </w:r>
      <w:r w:rsidR="00E738DB">
        <w:t>s, capitalize</w:t>
      </w:r>
      <w:r>
        <w:t xml:space="preserve"> </w:t>
      </w:r>
      <w:r w:rsidR="003A0A05">
        <w:t>only the first lett</w:t>
      </w:r>
      <w:r>
        <w:t>er of the first word</w:t>
      </w:r>
      <w:r w:rsidR="00E738DB">
        <w:t xml:space="preserve"> </w:t>
      </w:r>
      <w:r w:rsidR="003A0A05">
        <w:t xml:space="preserve">unless </w:t>
      </w:r>
      <w:r>
        <w:t>a</w:t>
      </w:r>
      <w:r w:rsidR="003A0A05">
        <w:t xml:space="preserve"> word is normally capitali</w:t>
      </w:r>
      <w:r w:rsidR="00E738DB">
        <w:t>zed because it is a proper name</w:t>
      </w:r>
      <w:r w:rsidR="003A0A05">
        <w:t xml:space="preserve">. </w:t>
      </w:r>
      <w:r w:rsidR="00E738DB">
        <w:t xml:space="preserve">Do not use bold fonts. </w:t>
      </w:r>
      <w:r w:rsidR="003A0A05">
        <w:t xml:space="preserve">Do not use periods </w:t>
      </w:r>
      <w:r w:rsidR="00E738DB">
        <w:t>after the table and figure numbers, and no periods at the ends of the</w:t>
      </w:r>
      <w:r w:rsidR="003A0A05">
        <w:t xml:space="preserve"> lines</w:t>
      </w:r>
      <w:r>
        <w:t>. R</w:t>
      </w:r>
      <w:r w:rsidR="00235B63">
        <w:t>efer</w:t>
      </w:r>
      <w:r>
        <w:t xml:space="preserve"> to all tables and figures </w:t>
      </w:r>
      <w:r w:rsidR="00E738DB">
        <w:t xml:space="preserve">nearby </w:t>
      </w:r>
      <w:r>
        <w:t>in the text.</w:t>
      </w:r>
    </w:p>
    <w:p w14:paraId="33CA2230" w14:textId="77777777" w:rsidR="00605C86" w:rsidRDefault="00605C86">
      <w:pPr>
        <w:pStyle w:val="BodyText"/>
      </w:pPr>
    </w:p>
    <w:p w14:paraId="6C8E523E" w14:textId="77777777" w:rsidR="004078F4" w:rsidRDefault="00E738DB">
      <w:pPr>
        <w:pStyle w:val="BodyText"/>
      </w:pPr>
      <w:r>
        <w:lastRenderedPageBreak/>
        <w:t>Tables</w:t>
      </w:r>
      <w:r w:rsidR="004078F4">
        <w:t xml:space="preserve"> should be centered, if possible</w:t>
      </w:r>
      <w:r w:rsidR="00960BBD">
        <w:t>,</w:t>
      </w:r>
      <w:r w:rsidR="004078F4">
        <w:t xml:space="preserve"> across the entire page, as shown in Table 1. The entries in the cells of the table should be left justified. The font used for the cell entries is </w:t>
      </w:r>
      <w:r w:rsidR="003A0A05">
        <w:t>left to</w:t>
      </w:r>
      <w:r w:rsidR="004078F4">
        <w:t xml:space="preserve"> the discretion of the author.</w:t>
      </w:r>
      <w:r w:rsidR="00201FB5">
        <w:t xml:space="preserve"> In general tables look better and are easier to read if you </w:t>
      </w:r>
      <w:r w:rsidR="00960BBD">
        <w:t xml:space="preserve">use very </w:t>
      </w:r>
      <w:r w:rsidR="00475172">
        <w:t>f</w:t>
      </w:r>
      <w:r w:rsidR="00960BBD">
        <w:t>ew</w:t>
      </w:r>
      <w:r w:rsidR="00201FB5">
        <w:t xml:space="preserve"> vertical lines and horizontal lines </w:t>
      </w:r>
      <w:r w:rsidR="00960BBD">
        <w:t>only when absolutely necessary</w:t>
      </w:r>
      <w:r w:rsidR="00D47BD1">
        <w:t xml:space="preserve"> </w:t>
      </w:r>
      <w:r w:rsidR="00201FB5">
        <w:t xml:space="preserve">as shown in Table </w:t>
      </w:r>
      <w:r w:rsidR="00475172">
        <w:t>1</w:t>
      </w:r>
      <w:r w:rsidR="00960BBD">
        <w:t xml:space="preserve"> below</w:t>
      </w:r>
      <w:r w:rsidR="00201FB5">
        <w:t xml:space="preserve">. </w:t>
      </w:r>
    </w:p>
    <w:p w14:paraId="2AF60751" w14:textId="77777777" w:rsidR="008C5959" w:rsidRDefault="008C5959">
      <w:pPr>
        <w:pStyle w:val="BodyText"/>
      </w:pPr>
    </w:p>
    <w:p w14:paraId="3B836C64" w14:textId="77777777" w:rsidR="004078F4" w:rsidRDefault="004078F4" w:rsidP="00475172">
      <w:pPr>
        <w:pStyle w:val="BodyText"/>
        <w:keepNext/>
        <w:keepLines/>
      </w:pPr>
      <w:r>
        <w:t>Table 1</w:t>
      </w:r>
    </w:p>
    <w:p w14:paraId="3BE21A7C" w14:textId="77777777" w:rsidR="00E738DB" w:rsidRDefault="004078F4" w:rsidP="00475172">
      <w:pPr>
        <w:pStyle w:val="BodyText"/>
        <w:keepNext/>
        <w:keepLines/>
      </w:pPr>
      <w:r>
        <w:t>Pairwise compari</w:t>
      </w:r>
      <w:r w:rsidR="00FC14CB">
        <w:t xml:space="preserve">sons </w:t>
      </w:r>
      <w:r w:rsidR="00E738DB">
        <w:t xml:space="preserve">of alternatives </w:t>
      </w:r>
      <w:r w:rsidR="00FC14CB">
        <w:t>with respect to Criterion 1</w:t>
      </w:r>
    </w:p>
    <w:p w14:paraId="6C1EDEEF" w14:textId="77777777" w:rsidR="00475172" w:rsidRDefault="00475172" w:rsidP="00475172">
      <w:pPr>
        <w:pStyle w:val="BodyText"/>
        <w:keepNext/>
        <w:keepLines/>
      </w:pPr>
    </w:p>
    <w:p w14:paraId="775B797F" w14:textId="77777777" w:rsidR="004078F4" w:rsidRPr="00E738DB" w:rsidRDefault="00E738DB" w:rsidP="00475172">
      <w:pPr>
        <w:pStyle w:val="BodyText"/>
        <w:keepNext/>
        <w:keepLines/>
        <w:rPr>
          <w:i/>
        </w:rPr>
      </w:pPr>
      <w:r w:rsidRPr="00E738DB">
        <w:rPr>
          <w:i/>
        </w:rPr>
        <w:t>Criterion 1</w:t>
      </w:r>
    </w:p>
    <w:tbl>
      <w:tblPr>
        <w:tblW w:w="0" w:type="auto"/>
        <w:tblLook w:val="0000" w:firstRow="0" w:lastRow="0" w:firstColumn="0" w:lastColumn="0" w:noHBand="0" w:noVBand="0"/>
      </w:tblPr>
      <w:tblGrid>
        <w:gridCol w:w="2119"/>
        <w:gridCol w:w="2967"/>
        <w:gridCol w:w="2834"/>
      </w:tblGrid>
      <w:tr w:rsidR="004078F4" w14:paraId="3446797B" w14:textId="77777777" w:rsidTr="00E738DB">
        <w:tc>
          <w:tcPr>
            <w:tcW w:w="2448" w:type="dxa"/>
            <w:tcBorders>
              <w:top w:val="single" w:sz="4" w:space="0" w:color="auto"/>
              <w:bottom w:val="single" w:sz="4" w:space="0" w:color="auto"/>
            </w:tcBorders>
            <w:vAlign w:val="center"/>
          </w:tcPr>
          <w:p w14:paraId="0B50F4F3" w14:textId="77777777" w:rsidR="004078F4" w:rsidRPr="008C5959" w:rsidRDefault="004078F4" w:rsidP="00475172">
            <w:pPr>
              <w:pStyle w:val="BodyText"/>
              <w:keepNext/>
              <w:keepLines/>
              <w:jc w:val="left"/>
              <w:rPr>
                <w:color w:val="FF0000"/>
              </w:rPr>
            </w:pPr>
          </w:p>
        </w:tc>
        <w:tc>
          <w:tcPr>
            <w:tcW w:w="3600" w:type="dxa"/>
            <w:tcBorders>
              <w:top w:val="single" w:sz="4" w:space="0" w:color="auto"/>
              <w:bottom w:val="single" w:sz="4" w:space="0" w:color="auto"/>
            </w:tcBorders>
            <w:vAlign w:val="center"/>
          </w:tcPr>
          <w:p w14:paraId="3BD1D2D6" w14:textId="77777777" w:rsidR="004078F4" w:rsidRDefault="004078F4" w:rsidP="00475172">
            <w:pPr>
              <w:pStyle w:val="BodyText"/>
              <w:keepNext/>
              <w:keepLines/>
              <w:jc w:val="left"/>
            </w:pPr>
            <w:r>
              <w:t>Alternative 1</w:t>
            </w:r>
          </w:p>
        </w:tc>
        <w:tc>
          <w:tcPr>
            <w:tcW w:w="3420" w:type="dxa"/>
            <w:tcBorders>
              <w:top w:val="single" w:sz="4" w:space="0" w:color="auto"/>
              <w:bottom w:val="single" w:sz="4" w:space="0" w:color="auto"/>
            </w:tcBorders>
            <w:vAlign w:val="center"/>
          </w:tcPr>
          <w:p w14:paraId="7B923D4C" w14:textId="77777777" w:rsidR="004078F4" w:rsidRDefault="004078F4" w:rsidP="00475172">
            <w:pPr>
              <w:pStyle w:val="BodyText"/>
              <w:keepNext/>
              <w:keepLines/>
              <w:jc w:val="left"/>
            </w:pPr>
            <w:r>
              <w:t>Alternative 2</w:t>
            </w:r>
          </w:p>
        </w:tc>
      </w:tr>
      <w:tr w:rsidR="004078F4" w14:paraId="07C83797" w14:textId="77777777" w:rsidTr="00201FB5">
        <w:tc>
          <w:tcPr>
            <w:tcW w:w="2448" w:type="dxa"/>
            <w:tcBorders>
              <w:top w:val="single" w:sz="4" w:space="0" w:color="auto"/>
            </w:tcBorders>
          </w:tcPr>
          <w:p w14:paraId="0EAF3AAE" w14:textId="77777777" w:rsidR="004078F4" w:rsidRDefault="004078F4">
            <w:pPr>
              <w:pStyle w:val="BodyText"/>
            </w:pPr>
            <w:r>
              <w:t>Alternative 1</w:t>
            </w:r>
          </w:p>
        </w:tc>
        <w:tc>
          <w:tcPr>
            <w:tcW w:w="3600" w:type="dxa"/>
            <w:tcBorders>
              <w:top w:val="single" w:sz="4" w:space="0" w:color="auto"/>
            </w:tcBorders>
            <w:vAlign w:val="center"/>
          </w:tcPr>
          <w:p w14:paraId="736AD443" w14:textId="77777777" w:rsidR="004078F4" w:rsidRDefault="004078F4" w:rsidP="005A4297">
            <w:pPr>
              <w:pStyle w:val="BodyText"/>
              <w:jc w:val="left"/>
            </w:pPr>
            <w:r>
              <w:t>1</w:t>
            </w:r>
          </w:p>
        </w:tc>
        <w:tc>
          <w:tcPr>
            <w:tcW w:w="3420" w:type="dxa"/>
            <w:tcBorders>
              <w:top w:val="single" w:sz="4" w:space="0" w:color="auto"/>
            </w:tcBorders>
            <w:vAlign w:val="center"/>
          </w:tcPr>
          <w:p w14:paraId="645E113D" w14:textId="77777777" w:rsidR="004078F4" w:rsidRDefault="004078F4" w:rsidP="005A4297">
            <w:pPr>
              <w:pStyle w:val="BodyText"/>
              <w:jc w:val="left"/>
            </w:pPr>
            <w:r>
              <w:t>2</w:t>
            </w:r>
          </w:p>
        </w:tc>
      </w:tr>
      <w:tr w:rsidR="004078F4" w14:paraId="3D99BFB1" w14:textId="77777777" w:rsidTr="00201FB5">
        <w:tc>
          <w:tcPr>
            <w:tcW w:w="2448" w:type="dxa"/>
            <w:tcBorders>
              <w:bottom w:val="single" w:sz="4" w:space="0" w:color="auto"/>
            </w:tcBorders>
          </w:tcPr>
          <w:p w14:paraId="27095AF2" w14:textId="77777777" w:rsidR="004078F4" w:rsidRDefault="004078F4">
            <w:pPr>
              <w:pStyle w:val="BodyText"/>
            </w:pPr>
            <w:r>
              <w:t>Alternative 2</w:t>
            </w:r>
          </w:p>
        </w:tc>
        <w:tc>
          <w:tcPr>
            <w:tcW w:w="3600" w:type="dxa"/>
            <w:tcBorders>
              <w:bottom w:val="single" w:sz="4" w:space="0" w:color="auto"/>
            </w:tcBorders>
            <w:vAlign w:val="center"/>
          </w:tcPr>
          <w:p w14:paraId="2CF2CD82" w14:textId="77777777" w:rsidR="004078F4" w:rsidRDefault="004078F4" w:rsidP="005A4297">
            <w:pPr>
              <w:pStyle w:val="BodyText"/>
              <w:jc w:val="left"/>
            </w:pPr>
            <w:r>
              <w:t>1/2</w:t>
            </w:r>
          </w:p>
        </w:tc>
        <w:tc>
          <w:tcPr>
            <w:tcW w:w="3420" w:type="dxa"/>
            <w:tcBorders>
              <w:bottom w:val="single" w:sz="4" w:space="0" w:color="auto"/>
            </w:tcBorders>
            <w:vAlign w:val="center"/>
          </w:tcPr>
          <w:p w14:paraId="79C2B4A9" w14:textId="77777777" w:rsidR="004078F4" w:rsidRDefault="004078F4" w:rsidP="005A4297">
            <w:pPr>
              <w:pStyle w:val="BodyText"/>
              <w:jc w:val="left"/>
            </w:pPr>
            <w:r>
              <w:t>1</w:t>
            </w:r>
          </w:p>
        </w:tc>
      </w:tr>
    </w:tbl>
    <w:p w14:paraId="4E5BAC5C" w14:textId="77777777" w:rsidR="004078F4" w:rsidRDefault="004078F4">
      <w:pPr>
        <w:pStyle w:val="BodyText"/>
      </w:pPr>
    </w:p>
    <w:p w14:paraId="2DF03511" w14:textId="77777777" w:rsidR="004078F4" w:rsidRDefault="004078F4" w:rsidP="00960BBD">
      <w:pPr>
        <w:pStyle w:val="Heading4"/>
      </w:pPr>
      <w:r>
        <w:t>Citations</w:t>
      </w:r>
    </w:p>
    <w:p w14:paraId="73309960" w14:textId="77777777" w:rsidR="00A60B1C" w:rsidRDefault="00D47BD1" w:rsidP="003A0A05">
      <w:r>
        <w:t xml:space="preserve">For citations and references </w:t>
      </w:r>
      <w:r w:rsidR="00DF4AF5">
        <w:t xml:space="preserve">please </w:t>
      </w:r>
      <w:r>
        <w:t>f</w:t>
      </w:r>
      <w:r w:rsidR="004078F4">
        <w:t xml:space="preserve">ollow the APA </w:t>
      </w:r>
      <w:r w:rsidR="00A60B1C">
        <w:t xml:space="preserve">Basic </w:t>
      </w:r>
      <w:r w:rsidR="00DF4AF5">
        <w:t>R</w:t>
      </w:r>
      <w:r w:rsidR="00A60B1C">
        <w:t>ule</w:t>
      </w:r>
      <w:r w:rsidR="00DF4AF5">
        <w:t xml:space="preserve"> for References:</w:t>
      </w:r>
      <w:r w:rsidR="00A60B1C">
        <w:t xml:space="preserve"> </w:t>
      </w:r>
    </w:p>
    <w:p w14:paraId="2A78EDAA" w14:textId="77777777" w:rsidR="003A0A05" w:rsidRDefault="00000000" w:rsidP="003A0A05">
      <w:hyperlink r:id="rId11" w:history="1">
        <w:r w:rsidR="00A60B1C" w:rsidRPr="00363908">
          <w:rPr>
            <w:rStyle w:val="Hyperlink"/>
          </w:rPr>
          <w:t>https://owl.english.purdue.edu/owl/resource/560/05/</w:t>
        </w:r>
      </w:hyperlink>
    </w:p>
    <w:p w14:paraId="7C425AE9" w14:textId="77777777" w:rsidR="00D47BD1" w:rsidRPr="00A60B1C" w:rsidRDefault="00A60B1C" w:rsidP="003A0A05">
      <w:r>
        <w:t xml:space="preserve"> </w:t>
      </w:r>
    </w:p>
    <w:p w14:paraId="18A699C7" w14:textId="77777777" w:rsidR="004078F4" w:rsidRPr="00A203AF" w:rsidRDefault="003A0A05" w:rsidP="003A0A05">
      <w:r w:rsidRPr="00A203AF">
        <w:t>Please left-</w:t>
      </w:r>
      <w:r w:rsidR="00D47BD1" w:rsidRPr="00A203AF">
        <w:t xml:space="preserve">justify your references and </w:t>
      </w:r>
      <w:r w:rsidR="00D47BD1" w:rsidRPr="00A203AF">
        <w:rPr>
          <w:i/>
        </w:rPr>
        <w:t>do not</w:t>
      </w:r>
      <w:r w:rsidR="00D47BD1" w:rsidRPr="00A203AF">
        <w:t xml:space="preserve"> use the hanging indents preferred by the APA.  </w:t>
      </w:r>
      <w:r w:rsidR="004078F4" w:rsidRPr="00A203AF">
        <w:t xml:space="preserve">Books, journals, and other references should be cited in the </w:t>
      </w:r>
      <w:r w:rsidRPr="00A203AF">
        <w:t xml:space="preserve">main document </w:t>
      </w:r>
      <w:r w:rsidR="004078F4" w:rsidRPr="00A203AF">
        <w:t xml:space="preserve">text by enclosing </w:t>
      </w:r>
      <w:r w:rsidRPr="00A203AF">
        <w:t xml:space="preserve">the author’s or authors’ surname(s) and the year of publication </w:t>
      </w:r>
      <w:r w:rsidR="004078F4" w:rsidRPr="00A203AF">
        <w:t>in parentheses. Examples: (Saaty, 1994a) or (</w:t>
      </w:r>
      <w:proofErr w:type="spellStart"/>
      <w:r w:rsidR="004078F4" w:rsidRPr="00A203AF">
        <w:t>Wedley</w:t>
      </w:r>
      <w:proofErr w:type="spellEnd"/>
      <w:r w:rsidR="004078F4" w:rsidRPr="00A203AF">
        <w:t xml:space="preserve">, </w:t>
      </w:r>
      <w:proofErr w:type="spellStart"/>
      <w:r w:rsidR="004078F4" w:rsidRPr="00A203AF">
        <w:t>Schoner</w:t>
      </w:r>
      <w:proofErr w:type="spellEnd"/>
      <w:r w:rsidR="004078F4" w:rsidRPr="00A203AF">
        <w:t>, and Choo, 1993). If you cite more than one reference by the same author in the same year, use letters after the year to refer to the different publications. Example: (Saaty, 1994b). If a reference contains no author, use the first two or three words of the title and the year. Example: (Scale Reversals, 1991). Arrange the reference section in alphabetical order. Exercise discretion when citing your own work. Remember, the refereeing process is intended to be a double-blind review</w:t>
      </w:r>
      <w:r w:rsidRPr="00A203AF">
        <w:t>, so referring to too many of your own papers might give away your identity</w:t>
      </w:r>
      <w:r w:rsidR="004078F4" w:rsidRPr="00A203AF">
        <w:t xml:space="preserve">. </w:t>
      </w:r>
    </w:p>
    <w:p w14:paraId="4A6627F5" w14:textId="77777777" w:rsidR="004078F4" w:rsidRDefault="004078F4">
      <w:pPr>
        <w:pStyle w:val="BodyText"/>
      </w:pPr>
    </w:p>
    <w:p w14:paraId="4C17B27A" w14:textId="77777777" w:rsidR="004078F4" w:rsidRDefault="004078F4" w:rsidP="00960BBD">
      <w:pPr>
        <w:pStyle w:val="Heading4"/>
      </w:pPr>
      <w:r>
        <w:t>Quotations</w:t>
      </w:r>
    </w:p>
    <w:p w14:paraId="4426CF4E" w14:textId="77777777" w:rsidR="004078F4" w:rsidRDefault="004078F4">
      <w:pPr>
        <w:pStyle w:val="BodyText"/>
      </w:pPr>
      <w:r>
        <w:t>If a quotation contains two or more sentences and four or more lines, it should be set off from the body of the text with 1.5-inch left and right margins.</w:t>
      </w:r>
    </w:p>
    <w:p w14:paraId="1FEBCD23" w14:textId="77777777" w:rsidR="004078F4" w:rsidRDefault="004078F4">
      <w:pPr>
        <w:pStyle w:val="BodyText"/>
      </w:pPr>
    </w:p>
    <w:p w14:paraId="34297D79" w14:textId="77777777" w:rsidR="004078F4" w:rsidRDefault="004078F4" w:rsidP="00475172">
      <w:pPr>
        <w:pStyle w:val="Heading4"/>
      </w:pPr>
      <w:r>
        <w:t>Fo</w:t>
      </w:r>
      <w:r w:rsidR="00475172">
        <w:t>r</w:t>
      </w:r>
      <w:r>
        <w:t>mulas</w:t>
      </w:r>
    </w:p>
    <w:p w14:paraId="36BF68EB" w14:textId="77777777" w:rsidR="004078F4" w:rsidRDefault="004078F4">
      <w:pPr>
        <w:pStyle w:val="BodyText"/>
      </w:pPr>
      <w:r>
        <w:t xml:space="preserve">All formulas should be placed on separate lines, centered, and numbered consecutively. Be certain that all symbols are adequately defined. Identification numbers should be placed in parentheses along the right margin. </w:t>
      </w:r>
    </w:p>
    <w:p w14:paraId="6828D0AB" w14:textId="77777777" w:rsidR="00D92BE9" w:rsidRDefault="00D92BE9">
      <w:pPr>
        <w:pStyle w:val="BodyText"/>
      </w:pPr>
    </w:p>
    <w:p w14:paraId="00DA0D09" w14:textId="77777777" w:rsidR="004078F4" w:rsidRDefault="004078F4" w:rsidP="00475172">
      <w:pPr>
        <w:pStyle w:val="Heading4"/>
      </w:pPr>
      <w:r>
        <w:t>Appendices</w:t>
      </w:r>
    </w:p>
    <w:p w14:paraId="4832CEBD" w14:textId="77777777" w:rsidR="004078F4" w:rsidRDefault="004078F4">
      <w:pPr>
        <w:pStyle w:val="BodyText"/>
      </w:pPr>
      <w:r>
        <w:t>Appendices, if needed, should immediately follow the body of the paper and</w:t>
      </w:r>
      <w:r w:rsidR="00A203AF">
        <w:t xml:space="preserve"> follow the references.</w:t>
      </w:r>
      <w:r>
        <w:t xml:space="preserve"> Please use appendices sparingly. All tables and figures should be referred to in the text and located in the body of the paper, as near as possible to where they are referred to in the text. </w:t>
      </w:r>
    </w:p>
    <w:p w14:paraId="6031F28A" w14:textId="77777777" w:rsidR="004078F4" w:rsidRDefault="004078F4">
      <w:pPr>
        <w:pStyle w:val="BodyText"/>
      </w:pPr>
    </w:p>
    <w:p w14:paraId="7732812E" w14:textId="77777777" w:rsidR="00475172" w:rsidRDefault="00475172" w:rsidP="00475172">
      <w:pPr>
        <w:pStyle w:val="Heading4"/>
      </w:pPr>
      <w:r>
        <w:t>Figures and Captions</w:t>
      </w:r>
    </w:p>
    <w:p w14:paraId="6792B4E0" w14:textId="77777777" w:rsidR="00475172" w:rsidRPr="00475172" w:rsidRDefault="00475172" w:rsidP="00475172">
      <w:r>
        <w:t>Figures should be centered with its caption centered under it in Times New Roman 11 font. There should be no period after the figure number and no number at the end of the text.</w:t>
      </w:r>
    </w:p>
    <w:p w14:paraId="0231D643" w14:textId="77777777" w:rsidR="004078F4" w:rsidRDefault="0017340F">
      <w:pPr>
        <w:pStyle w:val="BodyText"/>
        <w:jc w:val="center"/>
        <w:rPr>
          <w:noProof/>
        </w:rPr>
      </w:pPr>
      <w:r>
        <w:rPr>
          <w:noProof/>
        </w:rPr>
        <w:lastRenderedPageBreak/>
        <w:drawing>
          <wp:inline distT="0" distB="0" distL="0" distR="0" wp14:anchorId="1A68D5F5" wp14:editId="42E4E8DA">
            <wp:extent cx="2057400" cy="252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527300"/>
                    </a:xfrm>
                    <a:prstGeom prst="rect">
                      <a:avLst/>
                    </a:prstGeom>
                    <a:noFill/>
                    <a:ln>
                      <a:noFill/>
                    </a:ln>
                  </pic:spPr>
                </pic:pic>
              </a:graphicData>
            </a:graphic>
          </wp:inline>
        </w:drawing>
      </w:r>
    </w:p>
    <w:p w14:paraId="4CF5767F" w14:textId="77777777" w:rsidR="004078F4" w:rsidRDefault="004078F4">
      <w:pPr>
        <w:pStyle w:val="BodyText"/>
      </w:pPr>
    </w:p>
    <w:p w14:paraId="7FCFBBC7" w14:textId="77777777" w:rsidR="004078F4" w:rsidRDefault="008C5959">
      <w:pPr>
        <w:pStyle w:val="BodyText"/>
        <w:jc w:val="center"/>
      </w:pPr>
      <w:r>
        <w:t>Figure 1</w:t>
      </w:r>
      <w:r w:rsidR="004078F4">
        <w:t xml:space="preserve"> Group decision-making book published in 2007 by Saaty and Peniwati</w:t>
      </w:r>
    </w:p>
    <w:p w14:paraId="5F63C9BC" w14:textId="77777777" w:rsidR="004078F4" w:rsidRDefault="004078F4">
      <w:pPr>
        <w:pStyle w:val="BodyText"/>
      </w:pPr>
    </w:p>
    <w:p w14:paraId="123F28A9" w14:textId="77777777" w:rsidR="004078F4" w:rsidRDefault="004078F4" w:rsidP="00AF4E58">
      <w:pPr>
        <w:pStyle w:val="Heading4"/>
      </w:pPr>
      <w:r w:rsidRPr="00475172">
        <w:t>References</w:t>
      </w:r>
    </w:p>
    <w:p w14:paraId="1C079C6F" w14:textId="77777777" w:rsidR="004078F4" w:rsidRPr="00AF4E58" w:rsidRDefault="004078F4">
      <w:pPr>
        <w:pStyle w:val="BodyText"/>
      </w:pPr>
      <w:r>
        <w:t>The bibliography of cited sources should be titled “References”</w:t>
      </w:r>
      <w:r w:rsidR="00703F1F">
        <w:t xml:space="preserve">, centered </w:t>
      </w:r>
      <w:r w:rsidR="00AF4E58">
        <w:t>in</w:t>
      </w:r>
      <w:r w:rsidR="00703F1F">
        <w:t xml:space="preserve"> all caps,</w:t>
      </w:r>
      <w:r>
        <w:t xml:space="preserve"> and </w:t>
      </w:r>
      <w:r w:rsidR="00AF4E58">
        <w:t>placed</w:t>
      </w:r>
      <w:r>
        <w:t xml:space="preserve"> </w:t>
      </w:r>
      <w:r w:rsidR="00AF4E58">
        <w:t>two lines after the main body of</w:t>
      </w:r>
      <w:r>
        <w:t xml:space="preserve"> the paper. </w:t>
      </w:r>
      <w:r w:rsidR="00202704">
        <w:t xml:space="preserve">The references should </w:t>
      </w:r>
      <w:r w:rsidR="00AF4E58">
        <w:t>be the last section in the paper</w:t>
      </w:r>
      <w:r w:rsidR="00202704">
        <w:t xml:space="preserve"> after </w:t>
      </w:r>
      <w:r w:rsidR="00AF4E58">
        <w:t xml:space="preserve">any </w:t>
      </w:r>
      <w:r w:rsidR="00202704">
        <w:t>appendices</w:t>
      </w:r>
      <w:r w:rsidR="00AF4E58">
        <w:t>. When they are at the very end they are easier to find</w:t>
      </w:r>
      <w:r w:rsidR="00202704">
        <w:t xml:space="preserve">. </w:t>
      </w:r>
      <w:r w:rsidR="00703F1F">
        <w:t>Please follow the AP</w:t>
      </w:r>
      <w:r>
        <w:t>A Guidelines</w:t>
      </w:r>
      <w:r w:rsidR="00703F1F">
        <w:t xml:space="preserve"> </w:t>
      </w:r>
      <w:r w:rsidR="00202704">
        <w:t xml:space="preserve">Basic Rules for </w:t>
      </w:r>
      <w:r w:rsidR="00DF4AF5">
        <w:t>R</w:t>
      </w:r>
      <w:r w:rsidR="00703F1F">
        <w:t xml:space="preserve">eferences given in </w:t>
      </w:r>
      <w:r w:rsidR="00AF4E58">
        <w:t>this</w:t>
      </w:r>
      <w:r w:rsidR="00703F1F">
        <w:t xml:space="preserve"> site </w:t>
      </w:r>
      <w:hyperlink r:id="rId13" w:history="1">
        <w:r w:rsidR="00AF4E58" w:rsidRPr="0039270B">
          <w:rPr>
            <w:rStyle w:val="Hyperlink"/>
            <w:rFonts w:ascii="Calibri" w:hAnsi="Calibri"/>
            <w:szCs w:val="22"/>
          </w:rPr>
          <w:t>https://owl.english.purdue.edu/owl/resource/560/05/</w:t>
        </w:r>
      </w:hyperlink>
    </w:p>
    <w:p w14:paraId="6B091B46" w14:textId="77777777" w:rsidR="005352CE" w:rsidRDefault="005352CE">
      <w:pPr>
        <w:pStyle w:val="BodyText"/>
      </w:pPr>
    </w:p>
    <w:p w14:paraId="57683B2C" w14:textId="77777777" w:rsidR="005352CE" w:rsidRDefault="005352CE">
      <w:pPr>
        <w:pStyle w:val="BodyText"/>
      </w:pPr>
    </w:p>
    <w:p w14:paraId="54B2F2CE" w14:textId="77777777" w:rsidR="004078F4" w:rsidRDefault="004078F4" w:rsidP="00AF4E58">
      <w:pPr>
        <w:pStyle w:val="Heading2"/>
      </w:pPr>
      <w:r>
        <w:t>REFERENCES</w:t>
      </w:r>
    </w:p>
    <w:p w14:paraId="7019B149" w14:textId="77777777" w:rsidR="004078F4" w:rsidRDefault="004078F4">
      <w:pPr>
        <w:pStyle w:val="BodyText"/>
      </w:pPr>
      <w:r>
        <w:t xml:space="preserve">Donegan, H.A., Dodd, F.J., &amp; McMaster, T.B. (1992). A new approach to AHP decision-making. </w:t>
      </w:r>
      <w:r>
        <w:rPr>
          <w:i/>
        </w:rPr>
        <w:t>The Statistician, 41</w:t>
      </w:r>
      <w:r>
        <w:t>, 295–302.</w:t>
      </w:r>
    </w:p>
    <w:p w14:paraId="24B31F4E" w14:textId="77777777" w:rsidR="004078F4" w:rsidRDefault="004078F4">
      <w:pPr>
        <w:pStyle w:val="BodyText"/>
      </w:pPr>
    </w:p>
    <w:p w14:paraId="06C4A877" w14:textId="77777777" w:rsidR="004078F4" w:rsidRDefault="004078F4">
      <w:pPr>
        <w:pStyle w:val="BodyText"/>
      </w:pPr>
      <w:r>
        <w:t xml:space="preserve">Mu, E. (2006). A unified framework for site selection and business forecasting using ANP. </w:t>
      </w:r>
      <w:r>
        <w:rPr>
          <w:i/>
        </w:rPr>
        <w:t>Journal of Systems Science and Systems Engineering, 15(2)</w:t>
      </w:r>
      <w:r>
        <w:t>, 178–188.</w:t>
      </w:r>
    </w:p>
    <w:p w14:paraId="417F8864" w14:textId="77777777" w:rsidR="004078F4" w:rsidRDefault="004078F4">
      <w:pPr>
        <w:pStyle w:val="BodyText"/>
      </w:pPr>
    </w:p>
    <w:p w14:paraId="54A02FC8" w14:textId="77777777" w:rsidR="004078F4" w:rsidRDefault="004078F4">
      <w:pPr>
        <w:pStyle w:val="BodyText"/>
      </w:pPr>
      <w:r>
        <w:t xml:space="preserve">Saaty, T.L., &amp; Peniwati, K. (2007). </w:t>
      </w:r>
      <w:r>
        <w:rPr>
          <w:i/>
        </w:rPr>
        <w:t>Group decision-making: Drawing out and reconciling differences</w:t>
      </w:r>
      <w:r>
        <w:t>. Pittsburgh, PA: RWS Publications.</w:t>
      </w:r>
    </w:p>
    <w:p w14:paraId="2055E220" w14:textId="77777777" w:rsidR="004078F4" w:rsidRDefault="004078F4">
      <w:pPr>
        <w:pStyle w:val="BodyText"/>
      </w:pPr>
    </w:p>
    <w:p w14:paraId="19D0B0A2" w14:textId="77777777" w:rsidR="004078F4" w:rsidRDefault="004078F4">
      <w:pPr>
        <w:pStyle w:val="BodyText"/>
      </w:pPr>
      <w:r>
        <w:t xml:space="preserve">Saaty, T.L., &amp; Shang, J.S. (2007). Group decision-making: Head-count versus intensity of preference. </w:t>
      </w:r>
      <w:r>
        <w:rPr>
          <w:i/>
        </w:rPr>
        <w:t>Socio-Economic Planning Sciences, 41</w:t>
      </w:r>
      <w:r>
        <w:t>, 22–37.</w:t>
      </w:r>
    </w:p>
    <w:p w14:paraId="7614E381" w14:textId="77777777" w:rsidR="004078F4" w:rsidRDefault="004078F4">
      <w:pPr>
        <w:pStyle w:val="BodyText"/>
      </w:pPr>
    </w:p>
    <w:sectPr w:rsidR="004078F4">
      <w:footerReference w:type="default" r:id="rId14"/>
      <w:footerReference w:type="first" r:id="rId15"/>
      <w:pgSz w:w="12240" w:h="15840" w:code="1"/>
      <w:pgMar w:top="1800" w:right="2160" w:bottom="1440" w:left="2160" w:header="720" w:footer="893"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71DF" w14:textId="77777777" w:rsidR="004F4C1A" w:rsidRDefault="004F4C1A">
      <w:pPr>
        <w:pStyle w:val="RSBulletedList"/>
      </w:pPr>
      <w:r>
        <w:separator/>
      </w:r>
    </w:p>
  </w:endnote>
  <w:endnote w:type="continuationSeparator" w:id="0">
    <w:p w14:paraId="7B34896B" w14:textId="77777777" w:rsidR="004F4C1A" w:rsidRDefault="004F4C1A">
      <w:pPr>
        <w:pStyle w:val="RSBulleted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215B" w14:textId="77777777" w:rsidR="00280A73" w:rsidRDefault="00280A73">
    <w:pPr>
      <w:pStyle w:val="Footer"/>
      <w:tabs>
        <w:tab w:val="clear" w:pos="4680"/>
        <w:tab w:val="clear" w:pos="9360"/>
        <w:tab w:val="center" w:pos="4320"/>
        <w:tab w:val="righ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F067" w14:textId="77777777" w:rsidR="00280A73" w:rsidRDefault="00280A73">
    <w:pPr>
      <w:pStyle w:val="Footer"/>
      <w:tabs>
        <w:tab w:val="clear" w:pos="4680"/>
        <w:tab w:val="clear" w:pos="9360"/>
        <w:tab w:val="center" w:pos="4320"/>
        <w:tab w:val="right" w:pos="7920"/>
      </w:tabs>
      <w:rPr>
        <w:rStyle w:val="DocID"/>
        <w:rFonts w:ascii="Times New Roman" w:hAnsi="Times New Roman"/>
        <w:noProof w:val="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EB9A" w14:textId="77777777" w:rsidR="004F4C1A" w:rsidRDefault="004F4C1A">
      <w:r>
        <w:separator/>
      </w:r>
    </w:p>
  </w:footnote>
  <w:footnote w:type="continuationSeparator" w:id="0">
    <w:p w14:paraId="0B9B6A7F" w14:textId="77777777" w:rsidR="004F4C1A" w:rsidRDefault="004F4C1A">
      <w:r>
        <w:separator/>
      </w:r>
    </w:p>
    <w:p w14:paraId="645143E8" w14:textId="77777777" w:rsidR="004F4C1A" w:rsidRDefault="004F4C1A">
      <w:r>
        <w:t>Continued from previous page</w:t>
      </w:r>
    </w:p>
  </w:footnote>
  <w:footnote w:type="continuationNotice" w:id="1">
    <w:p w14:paraId="4C5894F5" w14:textId="77777777" w:rsidR="004F4C1A" w:rsidRDefault="004F4C1A">
      <w:pPr>
        <w:ind w:left="5760"/>
      </w:pPr>
      <w:r>
        <w:t>Continued on following page</w:t>
      </w:r>
    </w:p>
  </w:footnote>
  <w:footnote w:id="2">
    <w:p w14:paraId="2939D22C" w14:textId="77777777" w:rsidR="00280A73" w:rsidRDefault="00280A73">
      <w:pPr>
        <w:pStyle w:val="FootnoteText"/>
      </w:pPr>
      <w:r>
        <w:rPr>
          <w:rStyle w:val="FootnoteReference"/>
        </w:rPr>
        <w:footnoteRef/>
      </w:r>
      <w:r>
        <w:t xml:space="preserve"> Style guide updated January 12,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1C5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72945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EC0AF460"/>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CBF4D98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620A99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6C28D4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A039C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370246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0EABBE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44683D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C38F93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E29049D0"/>
    <w:lvl w:ilvl="0">
      <w:start w:val="1"/>
      <w:numFmt w:val="upperRoman"/>
      <w:lvlText w:val="%1."/>
      <w:lvlJc w:val="left"/>
      <w:pPr>
        <w:tabs>
          <w:tab w:val="num" w:pos="720"/>
        </w:tabs>
        <w:ind w:left="720" w:hanging="720"/>
      </w:pPr>
      <w:rPr>
        <w:rFonts w:hint="default"/>
        <w:vanish w:val="0"/>
      </w:rPr>
    </w:lvl>
    <w:lvl w:ilvl="1">
      <w:start w:val="1"/>
      <w:numFmt w:val="upperLetter"/>
      <w:lvlText w:val="%2."/>
      <w:lvlJc w:val="left"/>
      <w:pPr>
        <w:tabs>
          <w:tab w:val="num" w:pos="720"/>
        </w:tabs>
        <w:ind w:left="720" w:hanging="720"/>
      </w:pPr>
      <w:rPr>
        <w:rFonts w:hint="default"/>
        <w:vanish w:val="0"/>
      </w:rPr>
    </w:lvl>
    <w:lvl w:ilvl="2">
      <w:start w:val="1"/>
      <w:numFmt w:val="decimal"/>
      <w:lvlText w:val="%3."/>
      <w:lvlJc w:val="left"/>
      <w:pPr>
        <w:tabs>
          <w:tab w:val="num" w:pos="-31680"/>
        </w:tabs>
        <w:ind w:left="720" w:hanging="720"/>
      </w:pPr>
      <w:rPr>
        <w:rFonts w:hint="default"/>
        <w:vanish w:val="0"/>
      </w:rPr>
    </w:lvl>
    <w:lvl w:ilvl="3">
      <w:start w:val="1"/>
      <w:numFmt w:val="lowerLetter"/>
      <w:lvlText w:val="%4."/>
      <w:lvlJc w:val="left"/>
      <w:pPr>
        <w:tabs>
          <w:tab w:val="num" w:pos="720"/>
        </w:tabs>
        <w:ind w:left="720" w:hanging="720"/>
      </w:pPr>
      <w:rPr>
        <w:rFonts w:hint="default"/>
        <w:vanish w:val="0"/>
      </w:rPr>
    </w:lvl>
    <w:lvl w:ilvl="4">
      <w:start w:val="1"/>
      <w:numFmt w:val="decimal"/>
      <w:lvlText w:val="(%5)"/>
      <w:lvlJc w:val="left"/>
      <w:pPr>
        <w:tabs>
          <w:tab w:val="num" w:pos="720"/>
        </w:tabs>
        <w:ind w:left="720" w:hanging="720"/>
      </w:pPr>
      <w:rPr>
        <w:rFonts w:hint="default"/>
        <w:vanish w:val="0"/>
      </w:rPr>
    </w:lvl>
    <w:lvl w:ilvl="5">
      <w:start w:val="1"/>
      <w:numFmt w:val="lowerLetter"/>
      <w:lvlText w:val="(%6)"/>
      <w:lvlJc w:val="left"/>
      <w:pPr>
        <w:tabs>
          <w:tab w:val="num" w:pos="720"/>
        </w:tabs>
        <w:ind w:left="720" w:hanging="720"/>
      </w:pPr>
      <w:rPr>
        <w:rFonts w:hint="default"/>
        <w:vanish w:val="0"/>
      </w:rPr>
    </w:lvl>
    <w:lvl w:ilvl="6">
      <w:start w:val="1"/>
      <w:numFmt w:val="lowerRoman"/>
      <w:lvlText w:val="(%7)"/>
      <w:lvlJc w:val="left"/>
      <w:pPr>
        <w:tabs>
          <w:tab w:val="num" w:pos="720"/>
        </w:tabs>
        <w:ind w:left="720" w:hanging="720"/>
      </w:pPr>
      <w:rPr>
        <w:rFonts w:hint="default"/>
        <w:vanish w:val="0"/>
      </w:rPr>
    </w:lvl>
    <w:lvl w:ilvl="7">
      <w:start w:val="1"/>
      <w:numFmt w:val="lowerLetter"/>
      <w:lvlText w:val="(%8)"/>
      <w:lvlJc w:val="left"/>
      <w:pPr>
        <w:tabs>
          <w:tab w:val="num" w:pos="720"/>
        </w:tabs>
        <w:ind w:left="720" w:hanging="720"/>
      </w:pPr>
      <w:rPr>
        <w:rFonts w:hint="default"/>
        <w:vanish w:val="0"/>
      </w:rPr>
    </w:lvl>
    <w:lvl w:ilvl="8">
      <w:start w:val="1"/>
      <w:numFmt w:val="lowerRoman"/>
      <w:lvlText w:val="(%9)"/>
      <w:lvlJc w:val="left"/>
      <w:pPr>
        <w:tabs>
          <w:tab w:val="num" w:pos="720"/>
        </w:tabs>
        <w:ind w:left="720" w:hanging="720"/>
      </w:pPr>
      <w:rPr>
        <w:rFonts w:hint="default"/>
        <w:vanish w:val="0"/>
      </w:rPr>
    </w:lvl>
  </w:abstractNum>
  <w:abstractNum w:abstractNumId="12" w15:restartNumberingAfterBreak="0">
    <w:nsid w:val="13FE197D"/>
    <w:multiLevelType w:val="hybridMultilevel"/>
    <w:tmpl w:val="80B05AE4"/>
    <w:lvl w:ilvl="0" w:tplc="5540D7DA">
      <w:start w:val="1"/>
      <w:numFmt w:val="bullet"/>
      <w:pStyle w:val="RSBulleted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89351C"/>
    <w:multiLevelType w:val="multilevel"/>
    <w:tmpl w:val="B036BEE6"/>
    <w:lvl w:ilvl="0">
      <w:start w:val="1"/>
      <w:numFmt w:val="upperRoman"/>
      <w:suff w:val="space"/>
      <w:lvlText w:val="ARTICLE %1 -"/>
      <w:lvlJc w:val="left"/>
      <w:pPr>
        <w:ind w:left="0" w:firstLine="0"/>
      </w:pPr>
      <w:rPr>
        <w:rFonts w:hint="default"/>
        <w:b/>
        <w:i w:val="0"/>
        <w:caps/>
        <w:color w:val="000000"/>
        <w:u w:val="none"/>
      </w:rPr>
    </w:lvl>
    <w:lvl w:ilvl="1">
      <w:start w:val="1"/>
      <w:numFmt w:val="decimal"/>
      <w:isLgl/>
      <w:suff w:val="space"/>
      <w:lvlText w:val="%1.%2"/>
      <w:lvlJc w:val="left"/>
      <w:pPr>
        <w:ind w:left="0" w:firstLine="0"/>
      </w:pPr>
      <w:rPr>
        <w:rFonts w:ascii="Times New Roman" w:hAnsi="Times New Roman" w:hint="default"/>
        <w:b w:val="0"/>
        <w:i w:val="0"/>
        <w:caps w:val="0"/>
        <w:color w:val="000000"/>
        <w:sz w:val="22"/>
        <w:u w:val="none"/>
      </w:rPr>
    </w:lvl>
    <w:lvl w:ilvl="2">
      <w:start w:val="1"/>
      <w:numFmt w:val="decimal"/>
      <w:lvlText w:val="%1.%2.%3"/>
      <w:lvlJc w:val="left"/>
      <w:pPr>
        <w:tabs>
          <w:tab w:val="num" w:pos="2160"/>
        </w:tabs>
        <w:ind w:left="0" w:firstLine="1440"/>
      </w:pPr>
      <w:rPr>
        <w:rFonts w:hint="default"/>
        <w:b w:val="0"/>
        <w:i w:val="0"/>
        <w:caps w:val="0"/>
        <w:color w:val="000000"/>
        <w:u w:val="none"/>
      </w:rPr>
    </w:lvl>
    <w:lvl w:ilvl="3">
      <w:start w:val="1"/>
      <w:numFmt w:val="decimal"/>
      <w:lvlText w:val="%1.%2.%3.%4"/>
      <w:lvlJc w:val="left"/>
      <w:pPr>
        <w:tabs>
          <w:tab w:val="num" w:pos="2880"/>
        </w:tabs>
        <w:ind w:left="0" w:firstLine="2160"/>
      </w:pPr>
      <w:rPr>
        <w:rFonts w:hint="default"/>
        <w:b w:val="0"/>
        <w:i w:val="0"/>
        <w:caps w:val="0"/>
        <w:color w:val="000000"/>
        <w:u w:val="none"/>
      </w:rPr>
    </w:lvl>
    <w:lvl w:ilvl="4">
      <w:start w:val="1"/>
      <w:numFmt w:val="decimal"/>
      <w:lvlText w:val="%1.%2.%3.%4.%5"/>
      <w:lvlJc w:val="left"/>
      <w:pPr>
        <w:tabs>
          <w:tab w:val="num" w:pos="3600"/>
        </w:tabs>
        <w:ind w:left="0" w:firstLine="2880"/>
      </w:pPr>
      <w:rPr>
        <w:rFonts w:hint="default"/>
        <w:caps w:val="0"/>
        <w:color w:val="000000"/>
        <w:u w:val="none"/>
      </w:rPr>
    </w:lvl>
    <w:lvl w:ilvl="5">
      <w:start w:val="1"/>
      <w:numFmt w:val="lowerLetter"/>
      <w:lvlText w:val="(%6)"/>
      <w:lvlJc w:val="left"/>
      <w:pPr>
        <w:tabs>
          <w:tab w:val="num" w:pos="1440"/>
        </w:tabs>
        <w:ind w:left="0" w:firstLine="720"/>
      </w:pPr>
      <w:rPr>
        <w:rFonts w:hint="default"/>
        <w:caps w:val="0"/>
        <w:color w:val="000000"/>
        <w:u w:val="none"/>
      </w:rPr>
    </w:lvl>
    <w:lvl w:ilvl="6">
      <w:start w:val="1"/>
      <w:numFmt w:val="lowerRoman"/>
      <w:lvlText w:val="(%7)"/>
      <w:lvlJc w:val="left"/>
      <w:pPr>
        <w:tabs>
          <w:tab w:val="num" w:pos="2160"/>
        </w:tabs>
        <w:ind w:left="0" w:firstLine="1440"/>
      </w:pPr>
      <w:rPr>
        <w:rFonts w:hint="default"/>
        <w:caps w:val="0"/>
        <w:color w:val="000000"/>
        <w:u w:val="none"/>
      </w:rPr>
    </w:lvl>
    <w:lvl w:ilvl="7">
      <w:start w:val="1"/>
      <w:numFmt w:val="decimal"/>
      <w:lvlText w:val="(%8)"/>
      <w:lvlJc w:val="left"/>
      <w:pPr>
        <w:tabs>
          <w:tab w:val="num" w:pos="2880"/>
        </w:tabs>
        <w:ind w:left="0" w:firstLine="2160"/>
      </w:pPr>
      <w:rPr>
        <w:rFonts w:hint="default"/>
        <w:caps w:val="0"/>
        <w:color w:val="000000"/>
        <w:u w:val="none"/>
      </w:rPr>
    </w:lvl>
    <w:lvl w:ilvl="8">
      <w:start w:val="1"/>
      <w:numFmt w:val="none"/>
      <w:lvlText w:val=""/>
      <w:lvlJc w:val="left"/>
      <w:pPr>
        <w:tabs>
          <w:tab w:val="num" w:pos="720"/>
        </w:tabs>
        <w:ind w:left="0" w:firstLine="0"/>
      </w:pPr>
      <w:rPr>
        <w:rFonts w:hint="default"/>
        <w:caps w:val="0"/>
        <w:color w:val="000000"/>
        <w:u w:val="none"/>
      </w:rPr>
    </w:lvl>
  </w:abstractNum>
  <w:abstractNum w:abstractNumId="14" w15:restartNumberingAfterBreak="0">
    <w:nsid w:val="335A3D59"/>
    <w:multiLevelType w:val="multilevel"/>
    <w:tmpl w:val="490E2EFA"/>
    <w:lvl w:ilvl="0">
      <w:start w:val="1"/>
      <w:numFmt w:val="decimal"/>
      <w:lvlText w:val="%1."/>
      <w:lvlJc w:val="left"/>
      <w:pPr>
        <w:tabs>
          <w:tab w:val="num" w:pos="720"/>
        </w:tabs>
        <w:ind w:left="720" w:hanging="720"/>
      </w:pPr>
      <w:rPr>
        <w:b/>
        <w:caps/>
        <w:smallCaps w:val="0"/>
        <w:color w:val="000000"/>
        <w:u w:val="none"/>
      </w:rPr>
    </w:lvl>
    <w:lvl w:ilvl="1">
      <w:start w:val="1"/>
      <w:numFmt w:val="decimal"/>
      <w:isLgl/>
      <w:lvlText w:val="%1.%2"/>
      <w:lvlJc w:val="left"/>
      <w:pPr>
        <w:tabs>
          <w:tab w:val="num" w:pos="720"/>
        </w:tabs>
        <w:ind w:left="720" w:hanging="720"/>
      </w:pPr>
      <w:rPr>
        <w:color w:val="000000"/>
        <w:u w:val="none"/>
      </w:rPr>
    </w:lvl>
    <w:lvl w:ilvl="2">
      <w:start w:val="1"/>
      <w:numFmt w:val="decimal"/>
      <w:isLgl/>
      <w:lvlText w:val="%1.%2.%3"/>
      <w:lvlJc w:val="left"/>
      <w:pPr>
        <w:tabs>
          <w:tab w:val="num" w:pos="1440"/>
        </w:tabs>
        <w:ind w:left="1440" w:hanging="720"/>
      </w:pPr>
      <w:rPr>
        <w:color w:val="000000"/>
        <w:u w:val="none"/>
      </w:rPr>
    </w:lvl>
    <w:lvl w:ilvl="3">
      <w:start w:val="1"/>
      <w:numFmt w:val="decimal"/>
      <w:isLgl/>
      <w:lvlText w:val="%1.%2.%3.%4"/>
      <w:lvlJc w:val="left"/>
      <w:pPr>
        <w:tabs>
          <w:tab w:val="num" w:pos="2304"/>
        </w:tabs>
        <w:ind w:left="2304" w:hanging="864"/>
      </w:pPr>
      <w:rPr>
        <w:color w:val="000000"/>
        <w:u w:val="none"/>
      </w:rPr>
    </w:lvl>
    <w:lvl w:ilvl="4">
      <w:start w:val="1"/>
      <w:numFmt w:val="lowerRoman"/>
      <w:lvlText w:val="(%5)"/>
      <w:lvlJc w:val="left"/>
      <w:pPr>
        <w:tabs>
          <w:tab w:val="num" w:pos="3024"/>
        </w:tabs>
        <w:ind w:left="3024" w:hanging="720"/>
      </w:pPr>
      <w:rPr>
        <w:color w:val="000000"/>
        <w:u w:val="none"/>
      </w:rPr>
    </w:lvl>
    <w:lvl w:ilvl="5">
      <w:start w:val="1"/>
      <w:numFmt w:val="lowerLetter"/>
      <w:lvlText w:val="(%6)"/>
      <w:lvlJc w:val="left"/>
      <w:pPr>
        <w:tabs>
          <w:tab w:val="num" w:pos="3744"/>
        </w:tabs>
        <w:ind w:left="3744" w:hanging="720"/>
      </w:pPr>
      <w:rPr>
        <w:color w:val="000000"/>
        <w:u w:val="none"/>
      </w:rPr>
    </w:lvl>
    <w:lvl w:ilvl="6">
      <w:start w:val="1"/>
      <w:numFmt w:val="decimal"/>
      <w:lvlText w:val="%7."/>
      <w:lvlJc w:val="left"/>
      <w:pPr>
        <w:tabs>
          <w:tab w:val="num" w:pos="4464"/>
        </w:tabs>
        <w:ind w:left="4464" w:hanging="720"/>
      </w:pPr>
      <w:rPr>
        <w:color w:val="000000"/>
        <w:u w:val="none"/>
      </w:rPr>
    </w:lvl>
    <w:lvl w:ilvl="7">
      <w:start w:val="1"/>
      <w:numFmt w:val="lowerLetter"/>
      <w:lvlText w:val="%8."/>
      <w:lvlJc w:val="left"/>
      <w:pPr>
        <w:tabs>
          <w:tab w:val="num" w:pos="5184"/>
        </w:tabs>
        <w:ind w:left="5184" w:hanging="720"/>
      </w:pPr>
      <w:rPr>
        <w:color w:val="000000"/>
        <w:u w:val="none"/>
      </w:rPr>
    </w:lvl>
    <w:lvl w:ilvl="8">
      <w:start w:val="1"/>
      <w:numFmt w:val="lowerRoman"/>
      <w:lvlText w:val="%9)"/>
      <w:lvlJc w:val="left"/>
      <w:pPr>
        <w:tabs>
          <w:tab w:val="num" w:pos="5904"/>
        </w:tabs>
        <w:ind w:left="5904" w:hanging="720"/>
      </w:pPr>
      <w:rPr>
        <w:color w:val="000000"/>
        <w:u w:val="none"/>
      </w:rPr>
    </w:lvl>
  </w:abstractNum>
  <w:abstractNum w:abstractNumId="15" w15:restartNumberingAfterBreak="0">
    <w:nsid w:val="418F5A1B"/>
    <w:multiLevelType w:val="multilevel"/>
    <w:tmpl w:val="818C7C4C"/>
    <w:lvl w:ilvl="0">
      <w:start w:val="1"/>
      <w:numFmt w:val="decimal"/>
      <w:suff w:val="space"/>
      <w:lvlText w:val="%1."/>
      <w:lvlJc w:val="left"/>
      <w:pPr>
        <w:ind w:left="720" w:hanging="720"/>
      </w:pPr>
      <w:rPr>
        <w:rFonts w:hint="default"/>
        <w:b/>
        <w:caps/>
        <w:smallCaps w:val="0"/>
        <w:color w:val="000000"/>
        <w:sz w:val="26"/>
        <w:u w:val="none"/>
      </w:rPr>
    </w:lvl>
    <w:lvl w:ilvl="1">
      <w:start w:val="1"/>
      <w:numFmt w:val="decimal"/>
      <w:isLgl/>
      <w:lvlText w:val="%1.%2"/>
      <w:lvlJc w:val="left"/>
      <w:pPr>
        <w:tabs>
          <w:tab w:val="num" w:pos="720"/>
        </w:tabs>
        <w:ind w:left="720" w:hanging="720"/>
      </w:pPr>
      <w:rPr>
        <w:rFonts w:hint="default"/>
        <w:color w:val="000000"/>
        <w:u w:val="none"/>
      </w:rPr>
    </w:lvl>
    <w:lvl w:ilvl="2">
      <w:start w:val="1"/>
      <w:numFmt w:val="decimal"/>
      <w:isLgl/>
      <w:lvlText w:val="%1.%2.%3"/>
      <w:lvlJc w:val="left"/>
      <w:pPr>
        <w:tabs>
          <w:tab w:val="num" w:pos="1440"/>
        </w:tabs>
        <w:ind w:left="1440" w:hanging="720"/>
      </w:pPr>
      <w:rPr>
        <w:rFonts w:hint="default"/>
        <w:color w:val="000000"/>
        <w:u w:val="none"/>
      </w:rPr>
    </w:lvl>
    <w:lvl w:ilvl="3">
      <w:start w:val="1"/>
      <w:numFmt w:val="decimal"/>
      <w:isLgl/>
      <w:lvlText w:val="%1.%2.%3.%4"/>
      <w:lvlJc w:val="left"/>
      <w:pPr>
        <w:tabs>
          <w:tab w:val="num" w:pos="2304"/>
        </w:tabs>
        <w:ind w:left="2304" w:hanging="864"/>
      </w:pPr>
      <w:rPr>
        <w:rFonts w:hint="default"/>
        <w:color w:val="000000"/>
        <w:u w:val="none"/>
      </w:rPr>
    </w:lvl>
    <w:lvl w:ilvl="4">
      <w:start w:val="1"/>
      <w:numFmt w:val="lowerRoman"/>
      <w:lvlText w:val="(%5)"/>
      <w:lvlJc w:val="left"/>
      <w:pPr>
        <w:tabs>
          <w:tab w:val="num" w:pos="3024"/>
        </w:tabs>
        <w:ind w:left="3024" w:hanging="720"/>
      </w:pPr>
      <w:rPr>
        <w:rFonts w:hint="default"/>
        <w:color w:val="000000"/>
        <w:u w:val="none"/>
      </w:rPr>
    </w:lvl>
    <w:lvl w:ilvl="5">
      <w:start w:val="1"/>
      <w:numFmt w:val="lowerLetter"/>
      <w:lvlText w:val="(%6)"/>
      <w:lvlJc w:val="left"/>
      <w:pPr>
        <w:tabs>
          <w:tab w:val="num" w:pos="3744"/>
        </w:tabs>
        <w:ind w:left="3744" w:hanging="720"/>
      </w:pPr>
      <w:rPr>
        <w:rFonts w:hint="default"/>
        <w:color w:val="000000"/>
        <w:u w:val="none"/>
      </w:rPr>
    </w:lvl>
    <w:lvl w:ilvl="6">
      <w:start w:val="1"/>
      <w:numFmt w:val="decimal"/>
      <w:lvlText w:val="%7."/>
      <w:lvlJc w:val="left"/>
      <w:pPr>
        <w:tabs>
          <w:tab w:val="num" w:pos="4464"/>
        </w:tabs>
        <w:ind w:left="4464" w:hanging="720"/>
      </w:pPr>
      <w:rPr>
        <w:rFonts w:hint="default"/>
        <w:color w:val="000000"/>
        <w:u w:val="none"/>
      </w:rPr>
    </w:lvl>
    <w:lvl w:ilvl="7">
      <w:start w:val="1"/>
      <w:numFmt w:val="lowerLetter"/>
      <w:lvlText w:val="%8."/>
      <w:lvlJc w:val="left"/>
      <w:pPr>
        <w:tabs>
          <w:tab w:val="num" w:pos="5184"/>
        </w:tabs>
        <w:ind w:left="5184" w:hanging="720"/>
      </w:pPr>
      <w:rPr>
        <w:rFonts w:hint="default"/>
        <w:color w:val="000000"/>
        <w:u w:val="none"/>
      </w:rPr>
    </w:lvl>
    <w:lvl w:ilvl="8">
      <w:start w:val="1"/>
      <w:numFmt w:val="lowerRoman"/>
      <w:lvlText w:val="%9)"/>
      <w:lvlJc w:val="left"/>
      <w:pPr>
        <w:tabs>
          <w:tab w:val="num" w:pos="5904"/>
        </w:tabs>
        <w:ind w:left="5904" w:hanging="720"/>
      </w:pPr>
      <w:rPr>
        <w:rFonts w:hint="default"/>
        <w:color w:val="000000"/>
        <w:u w:val="none"/>
      </w:rPr>
    </w:lvl>
  </w:abstractNum>
  <w:abstractNum w:abstractNumId="16" w15:restartNumberingAfterBreak="0">
    <w:nsid w:val="42155129"/>
    <w:multiLevelType w:val="hybridMultilevel"/>
    <w:tmpl w:val="B1B4B220"/>
    <w:lvl w:ilvl="0" w:tplc="5E009A66">
      <w:start w:val="1"/>
      <w:numFmt w:val="decimal"/>
      <w:lvlText w:val="%1."/>
      <w:lvlJc w:val="left"/>
      <w:pPr>
        <w:ind w:left="216" w:hanging="21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F20DC"/>
    <w:multiLevelType w:val="multilevel"/>
    <w:tmpl w:val="7ED887BE"/>
    <w:lvl w:ilvl="0">
      <w:start w:val="1"/>
      <w:numFmt w:val="decimal"/>
      <w:suff w:val="space"/>
      <w:lvlText w:val="%1."/>
      <w:lvlJc w:val="left"/>
      <w:pPr>
        <w:ind w:left="720" w:hanging="720"/>
      </w:pPr>
      <w:rPr>
        <w:rFonts w:hint="default"/>
        <w:caps w:val="0"/>
        <w:color w:val="000000"/>
        <w:u w:val="none"/>
      </w:rPr>
    </w:lvl>
    <w:lvl w:ilvl="1">
      <w:start w:val="1"/>
      <w:numFmt w:val="lowerLetter"/>
      <w:lvlText w:val="(%2)"/>
      <w:lvlJc w:val="left"/>
      <w:pPr>
        <w:tabs>
          <w:tab w:val="num" w:pos="1440"/>
        </w:tabs>
        <w:ind w:left="1440" w:hanging="720"/>
      </w:pPr>
      <w:rPr>
        <w:rFonts w:hint="default"/>
        <w:b w:val="0"/>
        <w:i w:val="0"/>
        <w:caps w:val="0"/>
        <w:color w:val="000000"/>
        <w:u w:val="none"/>
      </w:rPr>
    </w:lvl>
    <w:lvl w:ilvl="2">
      <w:start w:val="1"/>
      <w:numFmt w:val="lowerRoman"/>
      <w:lvlText w:val="(%3)"/>
      <w:lvlJc w:val="left"/>
      <w:pPr>
        <w:tabs>
          <w:tab w:val="num" w:pos="2160"/>
        </w:tabs>
        <w:ind w:left="2160" w:hanging="720"/>
      </w:pPr>
      <w:rPr>
        <w:rFonts w:hint="default"/>
        <w:b w:val="0"/>
        <w:i w:val="0"/>
        <w:caps w:val="0"/>
        <w:color w:val="000000"/>
        <w:u w:val="none"/>
      </w:rPr>
    </w:lvl>
    <w:lvl w:ilvl="3">
      <w:start w:val="1"/>
      <w:numFmt w:val="upperLetter"/>
      <w:lvlText w:val="(%4)"/>
      <w:lvlJc w:val="left"/>
      <w:pPr>
        <w:tabs>
          <w:tab w:val="num" w:pos="2880"/>
        </w:tabs>
        <w:ind w:left="2880" w:hanging="720"/>
      </w:pPr>
      <w:rPr>
        <w:rFonts w:hint="default"/>
        <w:b w:val="0"/>
        <w:i w:val="0"/>
        <w:caps w:val="0"/>
        <w:color w:val="000000"/>
        <w:u w:val="none"/>
      </w:rPr>
    </w:lvl>
    <w:lvl w:ilvl="4">
      <w:start w:val="1"/>
      <w:numFmt w:val="decimal"/>
      <w:lvlText w:val="(%5)"/>
      <w:lvlJc w:val="left"/>
      <w:pPr>
        <w:tabs>
          <w:tab w:val="num" w:pos="3600"/>
        </w:tabs>
        <w:ind w:left="3600" w:hanging="720"/>
      </w:pPr>
      <w:rPr>
        <w:rFonts w:hint="default"/>
        <w:caps w:val="0"/>
        <w:color w:val="000000"/>
        <w:u w:val="none"/>
      </w:rPr>
    </w:lvl>
    <w:lvl w:ilvl="5">
      <w:start w:val="1"/>
      <w:numFmt w:val="lowerLetter"/>
      <w:lvlText w:val="%6)"/>
      <w:lvlJc w:val="left"/>
      <w:pPr>
        <w:tabs>
          <w:tab w:val="num" w:pos="4320"/>
        </w:tabs>
        <w:ind w:left="4320" w:hanging="720"/>
      </w:pPr>
      <w:rPr>
        <w:rFonts w:hint="default"/>
        <w:caps w:val="0"/>
        <w:color w:val="000000"/>
        <w:u w:val="none"/>
      </w:rPr>
    </w:lvl>
    <w:lvl w:ilvl="6">
      <w:start w:val="1"/>
      <w:numFmt w:val="lowerRoman"/>
      <w:lvlText w:val="(%7)"/>
      <w:lvlJc w:val="left"/>
      <w:pPr>
        <w:tabs>
          <w:tab w:val="num" w:pos="5040"/>
        </w:tabs>
        <w:ind w:left="5040" w:hanging="720"/>
      </w:pPr>
      <w:rPr>
        <w:rFonts w:hint="default"/>
        <w:caps w:val="0"/>
        <w:color w:val="000000"/>
        <w:u w:val="none"/>
      </w:rPr>
    </w:lvl>
    <w:lvl w:ilvl="7">
      <w:start w:val="1"/>
      <w:numFmt w:val="lowerLetter"/>
      <w:lvlText w:val="(%8)"/>
      <w:lvlJc w:val="left"/>
      <w:pPr>
        <w:tabs>
          <w:tab w:val="num" w:pos="5760"/>
        </w:tabs>
        <w:ind w:left="5760" w:hanging="720"/>
      </w:pPr>
      <w:rPr>
        <w:rFonts w:hint="default"/>
        <w:caps w:val="0"/>
        <w:color w:val="000000"/>
        <w:u w:val="none"/>
      </w:rPr>
    </w:lvl>
    <w:lvl w:ilvl="8">
      <w:start w:val="1"/>
      <w:numFmt w:val="lowerRoman"/>
      <w:lvlText w:val="(%9)"/>
      <w:lvlJc w:val="left"/>
      <w:pPr>
        <w:tabs>
          <w:tab w:val="num" w:pos="6480"/>
        </w:tabs>
        <w:ind w:left="6480" w:hanging="720"/>
      </w:pPr>
      <w:rPr>
        <w:rFonts w:hint="default"/>
        <w:caps w:val="0"/>
        <w:color w:val="000000"/>
        <w:u w:val="none"/>
      </w:rPr>
    </w:lvl>
  </w:abstractNum>
  <w:abstractNum w:abstractNumId="18" w15:restartNumberingAfterBreak="0">
    <w:nsid w:val="470F58C8"/>
    <w:multiLevelType w:val="multilevel"/>
    <w:tmpl w:val="0409001F"/>
    <w:name w:val="RS Standard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1A55FC2"/>
    <w:multiLevelType w:val="hybridMultilevel"/>
    <w:tmpl w:val="A05A0674"/>
    <w:lvl w:ilvl="0" w:tplc="ABBE3C24">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4E7AB1"/>
    <w:multiLevelType w:val="hybridMultilevel"/>
    <w:tmpl w:val="544A2854"/>
    <w:lvl w:ilvl="0" w:tplc="F65827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C6F5F74"/>
    <w:multiLevelType w:val="multilevel"/>
    <w:tmpl w:val="1FB0086C"/>
    <w:lvl w:ilvl="0">
      <w:start w:val="1"/>
      <w:numFmt w:val="decimal"/>
      <w:lvlText w:val="%1."/>
      <w:lvlJc w:val="left"/>
      <w:pPr>
        <w:tabs>
          <w:tab w:val="num" w:pos="720"/>
        </w:tabs>
        <w:ind w:left="720" w:hanging="720"/>
      </w:pPr>
      <w:rPr>
        <w:caps w:val="0"/>
        <w:color w:val="000000"/>
        <w:u w:val="none"/>
      </w:rPr>
    </w:lvl>
    <w:lvl w:ilvl="1">
      <w:start w:val="1"/>
      <w:numFmt w:val="lowerLetter"/>
      <w:lvlText w:val="(%2)"/>
      <w:lvlJc w:val="left"/>
      <w:pPr>
        <w:tabs>
          <w:tab w:val="num" w:pos="1440"/>
        </w:tabs>
        <w:ind w:left="1440" w:hanging="720"/>
      </w:pPr>
      <w:rPr>
        <w:b w:val="0"/>
        <w:i w:val="0"/>
        <w:caps w:val="0"/>
        <w:color w:val="000000"/>
        <w:u w:val="none"/>
      </w:rPr>
    </w:lvl>
    <w:lvl w:ilvl="2">
      <w:start w:val="1"/>
      <w:numFmt w:val="lowerRoman"/>
      <w:lvlText w:val="(%3)"/>
      <w:lvlJc w:val="left"/>
      <w:pPr>
        <w:tabs>
          <w:tab w:val="num" w:pos="2160"/>
        </w:tabs>
        <w:ind w:left="2160" w:hanging="720"/>
      </w:pPr>
      <w:rPr>
        <w:b w:val="0"/>
        <w:i w:val="0"/>
        <w:caps w:val="0"/>
        <w:color w:val="000000"/>
        <w:u w:val="none"/>
      </w:rPr>
    </w:lvl>
    <w:lvl w:ilvl="3">
      <w:start w:val="1"/>
      <w:numFmt w:val="upperLetter"/>
      <w:lvlText w:val="(%4)"/>
      <w:lvlJc w:val="left"/>
      <w:pPr>
        <w:tabs>
          <w:tab w:val="num" w:pos="2880"/>
        </w:tabs>
        <w:ind w:left="2880" w:hanging="720"/>
      </w:pPr>
      <w:rPr>
        <w:b w:val="0"/>
        <w:i w:val="0"/>
        <w:caps w:val="0"/>
        <w:color w:val="000000"/>
        <w:u w:val="none"/>
      </w:rPr>
    </w:lvl>
    <w:lvl w:ilvl="4">
      <w:start w:val="1"/>
      <w:numFmt w:val="decimal"/>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lowerRoman"/>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22" w15:restartNumberingAfterBreak="0">
    <w:nsid w:val="642B1E79"/>
    <w:multiLevelType w:val="multilevel"/>
    <w:tmpl w:val="5C06CBC8"/>
    <w:lvl w:ilvl="0">
      <w:start w:val="1"/>
      <w:numFmt w:val="decimal"/>
      <w:pStyle w:val="Heading3"/>
      <w:lvlText w:val="%1."/>
      <w:lvlJc w:val="left"/>
      <w:pPr>
        <w:ind w:left="1440" w:hanging="360"/>
      </w:pPr>
    </w:lvl>
    <w:lvl w:ilvl="1">
      <w:start w:val="1"/>
      <w:numFmt w:val="decimal"/>
      <w:pStyle w:val="Heading4"/>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3" w15:restartNumberingAfterBreak="0">
    <w:nsid w:val="723D4E3A"/>
    <w:multiLevelType w:val="multilevel"/>
    <w:tmpl w:val="E252078E"/>
    <w:name w:val="Legal Numbering (4 Levels)"/>
    <w:lvl w:ilvl="0">
      <w:start w:val="1"/>
      <w:numFmt w:val="decimal"/>
      <w:suff w:val="space"/>
      <w:lvlText w:val="%1."/>
      <w:lvlJc w:val="left"/>
      <w:pPr>
        <w:ind w:left="720" w:hanging="720"/>
      </w:pPr>
      <w:rPr>
        <w:rFonts w:hint="default"/>
        <w:b/>
        <w:caps/>
        <w:smallCaps w:val="0"/>
        <w:color w:val="000000"/>
        <w:sz w:val="26"/>
        <w:u w:val="none"/>
      </w:rPr>
    </w:lvl>
    <w:lvl w:ilvl="1">
      <w:start w:val="1"/>
      <w:numFmt w:val="decimal"/>
      <w:isLgl/>
      <w:suff w:val="space"/>
      <w:lvlText w:val="%1.%2"/>
      <w:lvlJc w:val="left"/>
      <w:pPr>
        <w:ind w:left="720" w:hanging="720"/>
      </w:pPr>
      <w:rPr>
        <w:rFonts w:hint="default"/>
        <w:color w:val="000000"/>
        <w:u w:val="none"/>
      </w:rPr>
    </w:lvl>
    <w:lvl w:ilvl="2">
      <w:start w:val="1"/>
      <w:numFmt w:val="decimal"/>
      <w:isLgl/>
      <w:lvlText w:val="%1.%2.%3"/>
      <w:lvlJc w:val="left"/>
      <w:pPr>
        <w:tabs>
          <w:tab w:val="num" w:pos="1440"/>
        </w:tabs>
        <w:ind w:left="1440" w:hanging="720"/>
      </w:pPr>
      <w:rPr>
        <w:rFonts w:hint="default"/>
        <w:color w:val="000000"/>
        <w:u w:val="none"/>
      </w:rPr>
    </w:lvl>
    <w:lvl w:ilvl="3">
      <w:start w:val="1"/>
      <w:numFmt w:val="decimal"/>
      <w:isLgl/>
      <w:lvlText w:val="%1.%2.%3.%4"/>
      <w:lvlJc w:val="left"/>
      <w:pPr>
        <w:tabs>
          <w:tab w:val="num" w:pos="2304"/>
        </w:tabs>
        <w:ind w:left="2304" w:hanging="864"/>
      </w:pPr>
      <w:rPr>
        <w:rFonts w:hint="default"/>
        <w:color w:val="000000"/>
        <w:u w:val="none"/>
      </w:rPr>
    </w:lvl>
    <w:lvl w:ilvl="4">
      <w:start w:val="1"/>
      <w:numFmt w:val="lowerRoman"/>
      <w:pStyle w:val="Heading5"/>
      <w:lvlText w:val="(%5)"/>
      <w:lvlJc w:val="left"/>
      <w:pPr>
        <w:tabs>
          <w:tab w:val="num" w:pos="3024"/>
        </w:tabs>
        <w:ind w:left="3024" w:hanging="720"/>
      </w:pPr>
      <w:rPr>
        <w:rFonts w:hint="default"/>
        <w:color w:val="000000"/>
        <w:u w:val="none"/>
      </w:rPr>
    </w:lvl>
    <w:lvl w:ilvl="5">
      <w:start w:val="1"/>
      <w:numFmt w:val="lowerLetter"/>
      <w:pStyle w:val="Heading6"/>
      <w:lvlText w:val="(%6)"/>
      <w:lvlJc w:val="left"/>
      <w:pPr>
        <w:tabs>
          <w:tab w:val="num" w:pos="3744"/>
        </w:tabs>
        <w:ind w:left="3744" w:hanging="720"/>
      </w:pPr>
      <w:rPr>
        <w:rFonts w:hint="default"/>
        <w:color w:val="000000"/>
        <w:u w:val="none"/>
      </w:rPr>
    </w:lvl>
    <w:lvl w:ilvl="6">
      <w:start w:val="1"/>
      <w:numFmt w:val="decimal"/>
      <w:pStyle w:val="Heading7"/>
      <w:lvlText w:val="%7."/>
      <w:lvlJc w:val="left"/>
      <w:pPr>
        <w:tabs>
          <w:tab w:val="num" w:pos="4464"/>
        </w:tabs>
        <w:ind w:left="4464" w:hanging="720"/>
      </w:pPr>
      <w:rPr>
        <w:rFonts w:hint="default"/>
        <w:color w:val="000000"/>
        <w:u w:val="none"/>
      </w:rPr>
    </w:lvl>
    <w:lvl w:ilvl="7">
      <w:start w:val="1"/>
      <w:numFmt w:val="lowerLetter"/>
      <w:pStyle w:val="Heading8"/>
      <w:lvlText w:val="%8."/>
      <w:lvlJc w:val="left"/>
      <w:pPr>
        <w:tabs>
          <w:tab w:val="num" w:pos="5184"/>
        </w:tabs>
        <w:ind w:left="5184" w:hanging="720"/>
      </w:pPr>
      <w:rPr>
        <w:rFonts w:hint="default"/>
        <w:color w:val="000000"/>
        <w:u w:val="none"/>
      </w:rPr>
    </w:lvl>
    <w:lvl w:ilvl="8">
      <w:start w:val="1"/>
      <w:numFmt w:val="lowerRoman"/>
      <w:pStyle w:val="Heading9"/>
      <w:lvlText w:val="%9)"/>
      <w:lvlJc w:val="left"/>
      <w:pPr>
        <w:tabs>
          <w:tab w:val="num" w:pos="5904"/>
        </w:tabs>
        <w:ind w:left="5904" w:hanging="720"/>
      </w:pPr>
      <w:rPr>
        <w:rFonts w:hint="default"/>
        <w:color w:val="000000"/>
        <w:u w:val="none"/>
      </w:rPr>
    </w:lvl>
  </w:abstractNum>
  <w:abstractNum w:abstractNumId="24" w15:restartNumberingAfterBreak="0">
    <w:nsid w:val="76AB54F2"/>
    <w:multiLevelType w:val="multilevel"/>
    <w:tmpl w:val="64FA353C"/>
    <w:name w:val="RS Standard"/>
    <w:lvl w:ilvl="0">
      <w:start w:val="1"/>
      <w:numFmt w:val="upperRoman"/>
      <w:suff w:val="space"/>
      <w:lvlText w:val="ARTICLE %1 -"/>
      <w:lvlJc w:val="left"/>
      <w:pPr>
        <w:ind w:left="0" w:firstLine="0"/>
      </w:pPr>
      <w:rPr>
        <w:rFonts w:hint="default"/>
        <w:b/>
        <w:i w:val="0"/>
        <w:caps/>
        <w:color w:val="000000"/>
        <w:u w:val="none"/>
      </w:rPr>
    </w:lvl>
    <w:lvl w:ilvl="1">
      <w:start w:val="1"/>
      <w:numFmt w:val="decimal"/>
      <w:lvlRestart w:val="0"/>
      <w:isLgl/>
      <w:suff w:val="space"/>
      <w:lvlText w:val="%1.%2"/>
      <w:lvlJc w:val="left"/>
      <w:pPr>
        <w:ind w:left="0" w:firstLine="0"/>
      </w:pPr>
      <w:rPr>
        <w:rFonts w:ascii="Times New Roman" w:hAnsi="Times New Roman" w:hint="default"/>
        <w:b w:val="0"/>
        <w:i w:val="0"/>
        <w:caps w:val="0"/>
        <w:color w:val="000000"/>
        <w:sz w:val="22"/>
        <w:u w:val="none"/>
      </w:rPr>
    </w:lvl>
    <w:lvl w:ilvl="2">
      <w:start w:val="1"/>
      <w:numFmt w:val="decimal"/>
      <w:lvlText w:val="%1.%2.%3"/>
      <w:lvlJc w:val="left"/>
      <w:pPr>
        <w:tabs>
          <w:tab w:val="num" w:pos="2160"/>
        </w:tabs>
        <w:ind w:left="0" w:firstLine="1440"/>
      </w:pPr>
      <w:rPr>
        <w:rFonts w:hint="default"/>
        <w:b w:val="0"/>
        <w:i w:val="0"/>
        <w:caps w:val="0"/>
        <w:color w:val="000000"/>
        <w:u w:val="none"/>
      </w:rPr>
    </w:lvl>
    <w:lvl w:ilvl="3">
      <w:start w:val="1"/>
      <w:numFmt w:val="decimal"/>
      <w:lvlText w:val="%1.%2.%3.%4"/>
      <w:lvlJc w:val="left"/>
      <w:pPr>
        <w:tabs>
          <w:tab w:val="num" w:pos="2880"/>
        </w:tabs>
        <w:ind w:left="0" w:firstLine="2160"/>
      </w:pPr>
      <w:rPr>
        <w:rFonts w:hint="default"/>
        <w:b w:val="0"/>
        <w:i w:val="0"/>
        <w:caps w:val="0"/>
        <w:color w:val="000000"/>
        <w:u w:val="none"/>
      </w:rPr>
    </w:lvl>
    <w:lvl w:ilvl="4">
      <w:start w:val="1"/>
      <w:numFmt w:val="decimal"/>
      <w:lvlText w:val="%1.%2.%3.%4.%5"/>
      <w:lvlJc w:val="left"/>
      <w:pPr>
        <w:tabs>
          <w:tab w:val="num" w:pos="3600"/>
        </w:tabs>
        <w:ind w:left="0" w:firstLine="2880"/>
      </w:pPr>
      <w:rPr>
        <w:rFonts w:hint="default"/>
        <w:caps w:val="0"/>
        <w:color w:val="000000"/>
        <w:u w:val="none"/>
      </w:rPr>
    </w:lvl>
    <w:lvl w:ilvl="5">
      <w:start w:val="1"/>
      <w:numFmt w:val="lowerLetter"/>
      <w:lvlText w:val="(%6)"/>
      <w:lvlJc w:val="left"/>
      <w:pPr>
        <w:tabs>
          <w:tab w:val="num" w:pos="1440"/>
        </w:tabs>
        <w:ind w:left="0" w:firstLine="720"/>
      </w:pPr>
      <w:rPr>
        <w:rFonts w:hint="default"/>
        <w:caps w:val="0"/>
        <w:color w:val="000000"/>
        <w:u w:val="none"/>
      </w:rPr>
    </w:lvl>
    <w:lvl w:ilvl="6">
      <w:start w:val="1"/>
      <w:numFmt w:val="lowerRoman"/>
      <w:lvlText w:val="(%7)"/>
      <w:lvlJc w:val="left"/>
      <w:pPr>
        <w:tabs>
          <w:tab w:val="num" w:pos="2160"/>
        </w:tabs>
        <w:ind w:left="0" w:firstLine="1440"/>
      </w:pPr>
      <w:rPr>
        <w:rFonts w:hint="default"/>
        <w:caps w:val="0"/>
        <w:color w:val="000000"/>
        <w:u w:val="none"/>
      </w:rPr>
    </w:lvl>
    <w:lvl w:ilvl="7">
      <w:start w:val="1"/>
      <w:numFmt w:val="decimal"/>
      <w:lvlText w:val="(%8)"/>
      <w:lvlJc w:val="left"/>
      <w:pPr>
        <w:tabs>
          <w:tab w:val="num" w:pos="2880"/>
        </w:tabs>
        <w:ind w:left="0" w:firstLine="2160"/>
      </w:pPr>
      <w:rPr>
        <w:rFonts w:hint="default"/>
        <w:caps w:val="0"/>
        <w:color w:val="000000"/>
        <w:u w:val="none"/>
      </w:rPr>
    </w:lvl>
    <w:lvl w:ilvl="8">
      <w:start w:val="1"/>
      <w:numFmt w:val="none"/>
      <w:lvlText w:val=""/>
      <w:lvlJc w:val="left"/>
      <w:pPr>
        <w:tabs>
          <w:tab w:val="num" w:pos="720"/>
        </w:tabs>
        <w:ind w:left="0" w:firstLine="0"/>
      </w:pPr>
      <w:rPr>
        <w:rFonts w:hint="default"/>
        <w:caps w:val="0"/>
        <w:color w:val="000000"/>
        <w:u w:val="none"/>
      </w:rPr>
    </w:lvl>
  </w:abstractNum>
  <w:abstractNum w:abstractNumId="25" w15:restartNumberingAfterBreak="0">
    <w:nsid w:val="7AC81C92"/>
    <w:multiLevelType w:val="hybridMultilevel"/>
    <w:tmpl w:val="BB4E21AC"/>
    <w:lvl w:ilvl="0" w:tplc="27AEA566">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4831927">
    <w:abstractNumId w:val="12"/>
  </w:num>
  <w:num w:numId="2" w16cid:durableId="2010281304">
    <w:abstractNumId w:val="19"/>
  </w:num>
  <w:num w:numId="3" w16cid:durableId="1241477625">
    <w:abstractNumId w:val="25"/>
  </w:num>
  <w:num w:numId="4" w16cid:durableId="161158">
    <w:abstractNumId w:val="11"/>
  </w:num>
  <w:num w:numId="5" w16cid:durableId="1928225276">
    <w:abstractNumId w:val="11"/>
  </w:num>
  <w:num w:numId="6" w16cid:durableId="1083599289">
    <w:abstractNumId w:val="11"/>
  </w:num>
  <w:num w:numId="7" w16cid:durableId="2072386510">
    <w:abstractNumId w:val="11"/>
  </w:num>
  <w:num w:numId="8" w16cid:durableId="1474329644">
    <w:abstractNumId w:val="11"/>
  </w:num>
  <w:num w:numId="9" w16cid:durableId="703289100">
    <w:abstractNumId w:val="11"/>
  </w:num>
  <w:num w:numId="10" w16cid:durableId="806557410">
    <w:abstractNumId w:val="11"/>
  </w:num>
  <w:num w:numId="11" w16cid:durableId="1062870697">
    <w:abstractNumId w:val="11"/>
  </w:num>
  <w:num w:numId="12" w16cid:durableId="1413894067">
    <w:abstractNumId w:val="11"/>
  </w:num>
  <w:num w:numId="13" w16cid:durableId="566038102">
    <w:abstractNumId w:val="11"/>
  </w:num>
  <w:num w:numId="14" w16cid:durableId="1110708878">
    <w:abstractNumId w:val="12"/>
  </w:num>
  <w:num w:numId="15" w16cid:durableId="567349326">
    <w:abstractNumId w:val="19"/>
  </w:num>
  <w:num w:numId="16" w16cid:durableId="540095084">
    <w:abstractNumId w:val="25"/>
  </w:num>
  <w:num w:numId="17" w16cid:durableId="1907647705">
    <w:abstractNumId w:val="24"/>
  </w:num>
  <w:num w:numId="18" w16cid:durableId="383455042">
    <w:abstractNumId w:val="10"/>
  </w:num>
  <w:num w:numId="19" w16cid:durableId="601912586">
    <w:abstractNumId w:val="8"/>
  </w:num>
  <w:num w:numId="20" w16cid:durableId="1314337763">
    <w:abstractNumId w:val="7"/>
  </w:num>
  <w:num w:numId="21" w16cid:durableId="1564944585">
    <w:abstractNumId w:val="6"/>
  </w:num>
  <w:num w:numId="22" w16cid:durableId="1229346108">
    <w:abstractNumId w:val="5"/>
  </w:num>
  <w:num w:numId="23" w16cid:durableId="1238906113">
    <w:abstractNumId w:val="9"/>
  </w:num>
  <w:num w:numId="24" w16cid:durableId="1157070654">
    <w:abstractNumId w:val="4"/>
  </w:num>
  <w:num w:numId="25" w16cid:durableId="2027826059">
    <w:abstractNumId w:val="3"/>
  </w:num>
  <w:num w:numId="26" w16cid:durableId="1519080369">
    <w:abstractNumId w:val="2"/>
  </w:num>
  <w:num w:numId="27" w16cid:durableId="1893498144">
    <w:abstractNumId w:val="1"/>
  </w:num>
  <w:num w:numId="28" w16cid:durableId="1885560637">
    <w:abstractNumId w:val="21"/>
  </w:num>
  <w:num w:numId="29" w16cid:durableId="1635401716">
    <w:abstractNumId w:val="17"/>
  </w:num>
  <w:num w:numId="30" w16cid:durableId="1127823101">
    <w:abstractNumId w:val="18"/>
  </w:num>
  <w:num w:numId="31" w16cid:durableId="692222996">
    <w:abstractNumId w:val="13"/>
  </w:num>
  <w:num w:numId="32" w16cid:durableId="735015578">
    <w:abstractNumId w:val="23"/>
  </w:num>
  <w:num w:numId="33" w16cid:durableId="1869563036">
    <w:abstractNumId w:val="14"/>
  </w:num>
  <w:num w:numId="34" w16cid:durableId="234516356">
    <w:abstractNumId w:val="15"/>
  </w:num>
  <w:num w:numId="35" w16cid:durableId="185096083">
    <w:abstractNumId w:val="0"/>
  </w:num>
  <w:num w:numId="36" w16cid:durableId="20401231">
    <w:abstractNumId w:val="22"/>
  </w:num>
  <w:num w:numId="37" w16cid:durableId="682972567">
    <w:abstractNumId w:val="16"/>
  </w:num>
  <w:num w:numId="38" w16cid:durableId="196118054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removePersonalInformation/>
  <w:removeDateAndTime/>
  <w:activeWritingStyle w:appName="MSWord" w:lang="en-US" w:vendorID="64" w:dllVersion="6" w:nlCheck="1" w:checkStyle="0"/>
  <w:activeWritingStyle w:appName="MSWord" w:lang="de-DE"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63"/>
    <w:rsid w:val="00090FD0"/>
    <w:rsid w:val="00126888"/>
    <w:rsid w:val="00131219"/>
    <w:rsid w:val="0017340F"/>
    <w:rsid w:val="001A6893"/>
    <w:rsid w:val="001F04BF"/>
    <w:rsid w:val="00201FB5"/>
    <w:rsid w:val="00202704"/>
    <w:rsid w:val="002211E7"/>
    <w:rsid w:val="00235B63"/>
    <w:rsid w:val="00280A73"/>
    <w:rsid w:val="002A57C2"/>
    <w:rsid w:val="002F5B32"/>
    <w:rsid w:val="00304142"/>
    <w:rsid w:val="003150A5"/>
    <w:rsid w:val="003A0A05"/>
    <w:rsid w:val="003C100D"/>
    <w:rsid w:val="004078F4"/>
    <w:rsid w:val="00407B2F"/>
    <w:rsid w:val="0044183D"/>
    <w:rsid w:val="00475172"/>
    <w:rsid w:val="0049099D"/>
    <w:rsid w:val="004A266B"/>
    <w:rsid w:val="004C40FE"/>
    <w:rsid w:val="004D15EC"/>
    <w:rsid w:val="004F4C1A"/>
    <w:rsid w:val="004F4EDB"/>
    <w:rsid w:val="005352CE"/>
    <w:rsid w:val="005544B0"/>
    <w:rsid w:val="005578B3"/>
    <w:rsid w:val="00565043"/>
    <w:rsid w:val="00565C31"/>
    <w:rsid w:val="005864C6"/>
    <w:rsid w:val="005956D0"/>
    <w:rsid w:val="005A4297"/>
    <w:rsid w:val="005F2B7C"/>
    <w:rsid w:val="005F48BF"/>
    <w:rsid w:val="00605C86"/>
    <w:rsid w:val="006950FD"/>
    <w:rsid w:val="006A7BAD"/>
    <w:rsid w:val="00703F1F"/>
    <w:rsid w:val="007723EE"/>
    <w:rsid w:val="0077404E"/>
    <w:rsid w:val="00786C3A"/>
    <w:rsid w:val="007D16F4"/>
    <w:rsid w:val="00823501"/>
    <w:rsid w:val="00860BF3"/>
    <w:rsid w:val="00860EA4"/>
    <w:rsid w:val="008C5959"/>
    <w:rsid w:val="009451D5"/>
    <w:rsid w:val="00955BF6"/>
    <w:rsid w:val="00960BBD"/>
    <w:rsid w:val="00963810"/>
    <w:rsid w:val="009A4E52"/>
    <w:rsid w:val="00A203AF"/>
    <w:rsid w:val="00A252D1"/>
    <w:rsid w:val="00A518F5"/>
    <w:rsid w:val="00A60B1C"/>
    <w:rsid w:val="00A7311D"/>
    <w:rsid w:val="00AA047B"/>
    <w:rsid w:val="00AE13F2"/>
    <w:rsid w:val="00AF4E58"/>
    <w:rsid w:val="00B079D0"/>
    <w:rsid w:val="00B52AE3"/>
    <w:rsid w:val="00B70C0C"/>
    <w:rsid w:val="00B960BA"/>
    <w:rsid w:val="00C46C3E"/>
    <w:rsid w:val="00C53D4E"/>
    <w:rsid w:val="00C70ED1"/>
    <w:rsid w:val="00CA4796"/>
    <w:rsid w:val="00D02D74"/>
    <w:rsid w:val="00D33122"/>
    <w:rsid w:val="00D47BD1"/>
    <w:rsid w:val="00D600A8"/>
    <w:rsid w:val="00D92BE9"/>
    <w:rsid w:val="00DE4DEE"/>
    <w:rsid w:val="00DF4AF5"/>
    <w:rsid w:val="00E738DB"/>
    <w:rsid w:val="00E821AF"/>
    <w:rsid w:val="00E8404A"/>
    <w:rsid w:val="00E8444B"/>
    <w:rsid w:val="00E91E29"/>
    <w:rsid w:val="00E96FB8"/>
    <w:rsid w:val="00F47C13"/>
    <w:rsid w:val="00F539E6"/>
    <w:rsid w:val="00F728A6"/>
    <w:rsid w:val="00F80088"/>
    <w:rsid w:val="00FB3920"/>
    <w:rsid w:val="00FC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D8E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caption"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aliases w:val="1Normal"/>
    <w:qFormat/>
    <w:rsid w:val="001F04BF"/>
    <w:pPr>
      <w:jc w:val="both"/>
    </w:pPr>
    <w:rPr>
      <w:sz w:val="22"/>
      <w:szCs w:val="24"/>
    </w:rPr>
  </w:style>
  <w:style w:type="paragraph" w:styleId="Heading1">
    <w:name w:val="heading 1"/>
    <w:basedOn w:val="Normal"/>
    <w:next w:val="BodyText"/>
    <w:rsid w:val="00126888"/>
    <w:pPr>
      <w:spacing w:before="240" w:after="300"/>
      <w:jc w:val="center"/>
      <w:outlineLvl w:val="0"/>
    </w:pPr>
    <w:rPr>
      <w:rFonts w:ascii="Times New Roman Bold" w:hAnsi="Times New Roman Bold"/>
      <w:b/>
      <w:caps/>
      <w:sz w:val="26"/>
      <w:szCs w:val="20"/>
    </w:rPr>
  </w:style>
  <w:style w:type="paragraph" w:styleId="Heading2">
    <w:name w:val="heading 2"/>
    <w:aliases w:val="2Abstract Heading"/>
    <w:basedOn w:val="Normal"/>
    <w:next w:val="Normal"/>
    <w:qFormat/>
    <w:rsid w:val="00475172"/>
    <w:pPr>
      <w:spacing w:after="240"/>
      <w:jc w:val="center"/>
      <w:outlineLvl w:val="1"/>
    </w:pPr>
    <w:rPr>
      <w:rFonts w:ascii="Times New Roman Bold" w:hAnsi="Times New Roman Bold"/>
      <w:b/>
      <w:caps/>
      <w:szCs w:val="20"/>
    </w:rPr>
  </w:style>
  <w:style w:type="paragraph" w:styleId="Heading3">
    <w:name w:val="heading 3"/>
    <w:aliases w:val="1Heading"/>
    <w:basedOn w:val="Normal"/>
    <w:next w:val="BodyText"/>
    <w:qFormat/>
    <w:rsid w:val="00E821AF"/>
    <w:pPr>
      <w:numPr>
        <w:numId w:val="36"/>
      </w:numPr>
      <w:spacing w:after="120"/>
      <w:ind w:left="360"/>
      <w:outlineLvl w:val="2"/>
    </w:pPr>
    <w:rPr>
      <w:b/>
      <w:sz w:val="26"/>
      <w:szCs w:val="20"/>
    </w:rPr>
  </w:style>
  <w:style w:type="paragraph" w:styleId="Heading4">
    <w:name w:val="heading 4"/>
    <w:aliases w:val="1.2Heading"/>
    <w:basedOn w:val="Normal"/>
    <w:next w:val="Normal"/>
    <w:qFormat/>
    <w:rsid w:val="00A252D1"/>
    <w:pPr>
      <w:numPr>
        <w:ilvl w:val="1"/>
        <w:numId w:val="36"/>
      </w:numPr>
      <w:spacing w:after="60"/>
      <w:ind w:left="360"/>
      <w:outlineLvl w:val="3"/>
    </w:pPr>
    <w:rPr>
      <w:rFonts w:ascii="Times New Roman Bold" w:hAnsi="Times New Roman Bold"/>
      <w:b/>
      <w:szCs w:val="20"/>
    </w:rPr>
  </w:style>
  <w:style w:type="paragraph" w:styleId="Heading5">
    <w:name w:val="heading 5"/>
    <w:basedOn w:val="Normal"/>
    <w:next w:val="BodyText"/>
    <w:pPr>
      <w:numPr>
        <w:ilvl w:val="4"/>
        <w:numId w:val="32"/>
      </w:numPr>
      <w:spacing w:after="240" w:line="240" w:lineRule="exact"/>
      <w:outlineLvl w:val="4"/>
    </w:pPr>
    <w:rPr>
      <w:szCs w:val="20"/>
    </w:rPr>
  </w:style>
  <w:style w:type="paragraph" w:styleId="Heading6">
    <w:name w:val="heading 6"/>
    <w:basedOn w:val="Normal"/>
    <w:next w:val="BodyText"/>
    <w:pPr>
      <w:numPr>
        <w:ilvl w:val="5"/>
        <w:numId w:val="32"/>
      </w:numPr>
      <w:spacing w:after="240" w:line="240" w:lineRule="exact"/>
      <w:outlineLvl w:val="5"/>
    </w:pPr>
    <w:rPr>
      <w:szCs w:val="20"/>
    </w:rPr>
  </w:style>
  <w:style w:type="paragraph" w:styleId="Heading7">
    <w:name w:val="heading 7"/>
    <w:basedOn w:val="Normal"/>
    <w:next w:val="BodyText"/>
    <w:pPr>
      <w:numPr>
        <w:ilvl w:val="6"/>
        <w:numId w:val="32"/>
      </w:numPr>
      <w:spacing w:before="240" w:after="240" w:line="240" w:lineRule="exact"/>
      <w:outlineLvl w:val="6"/>
    </w:pPr>
  </w:style>
  <w:style w:type="paragraph" w:styleId="Heading8">
    <w:name w:val="heading 8"/>
    <w:basedOn w:val="Normal"/>
    <w:next w:val="BodyText"/>
    <w:pPr>
      <w:numPr>
        <w:ilvl w:val="7"/>
        <w:numId w:val="32"/>
      </w:numPr>
      <w:spacing w:before="240" w:after="240" w:line="240" w:lineRule="exact"/>
      <w:outlineLvl w:val="7"/>
    </w:pPr>
  </w:style>
  <w:style w:type="paragraph" w:styleId="Heading9">
    <w:name w:val="heading 9"/>
    <w:basedOn w:val="Normal"/>
    <w:next w:val="BodyText"/>
    <w:pPr>
      <w:numPr>
        <w:ilvl w:val="8"/>
        <w:numId w:val="32"/>
      </w:numPr>
      <w:spacing w:before="240" w:after="240" w:line="240" w:lineRule="exac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360"/>
      </w:tabs>
      <w:ind w:left="720" w:right="720" w:hanging="720"/>
    </w:pPr>
    <w:rPr>
      <w:noProof/>
    </w:rPr>
  </w:style>
  <w:style w:type="character" w:styleId="EndnoteReference">
    <w:name w:val="endnote reference"/>
    <w:rPr>
      <w:position w:val="4"/>
      <w:sz w:val="20"/>
      <w:szCs w:val="20"/>
      <w:vertAlign w:val="baseline"/>
    </w:rPr>
  </w:style>
  <w:style w:type="paragraph" w:styleId="EndnoteText">
    <w:name w:val="endnote text"/>
    <w:basedOn w:val="Normal"/>
    <w:rPr>
      <w:sz w:val="20"/>
      <w:szCs w:val="20"/>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spacing w:after="240"/>
    </w:pPr>
    <w:rPr>
      <w:sz w:val="20"/>
      <w:szCs w:val="20"/>
    </w:rPr>
  </w:style>
  <w:style w:type="paragraph" w:styleId="Header">
    <w:name w:val="header"/>
    <w:basedOn w:val="Normal"/>
    <w:pPr>
      <w:tabs>
        <w:tab w:val="center" w:pos="4680"/>
        <w:tab w:val="right" w:pos="9360"/>
      </w:tabs>
    </w:pPr>
  </w:style>
  <w:style w:type="paragraph" w:styleId="TOC2">
    <w:name w:val="toc 2"/>
    <w:basedOn w:val="Normal"/>
    <w:next w:val="Normal"/>
    <w:pPr>
      <w:tabs>
        <w:tab w:val="right" w:leader="dot" w:pos="9360"/>
      </w:tabs>
      <w:ind w:left="1440" w:right="720" w:hanging="720"/>
    </w:pPr>
    <w:rPr>
      <w:noProof/>
    </w:rPr>
  </w:style>
  <w:style w:type="character" w:customStyle="1" w:styleId="DocID">
    <w:name w:val="DocID"/>
    <w:rPr>
      <w:rFonts w:ascii="Arial" w:hAnsi="Arial"/>
      <w:noProof/>
      <w:sz w:val="12"/>
      <w:lang w:val="en-US"/>
    </w:rPr>
  </w:style>
  <w:style w:type="paragraph" w:customStyle="1" w:styleId="RSBlockText">
    <w:name w:val="RS Block Text"/>
    <w:basedOn w:val="Normal"/>
    <w:pPr>
      <w:spacing w:after="240"/>
    </w:pPr>
  </w:style>
  <w:style w:type="paragraph" w:customStyle="1" w:styleId="RSBodyText">
    <w:name w:val="RS Body Text"/>
    <w:basedOn w:val="Normal"/>
    <w:pPr>
      <w:spacing w:after="240"/>
    </w:pPr>
  </w:style>
  <w:style w:type="paragraph" w:customStyle="1" w:styleId="RSBodyText15">
    <w:name w:val="RS Body Text 1.5"/>
    <w:basedOn w:val="Normal"/>
    <w:pPr>
      <w:spacing w:after="360"/>
    </w:pPr>
  </w:style>
  <w:style w:type="paragraph" w:customStyle="1" w:styleId="RSBodyText15Inch">
    <w:name w:val="RS Body Text 1.5 Inch"/>
    <w:basedOn w:val="Normal"/>
    <w:pPr>
      <w:spacing w:after="360"/>
      <w:ind w:firstLine="1440"/>
    </w:pPr>
  </w:style>
  <w:style w:type="paragraph" w:customStyle="1" w:styleId="RSBodyTextDbl">
    <w:name w:val="RS Body Text Dbl"/>
    <w:basedOn w:val="Normal"/>
    <w:pPr>
      <w:spacing w:after="480"/>
    </w:pPr>
  </w:style>
  <w:style w:type="paragraph" w:customStyle="1" w:styleId="RSBodyTextDblInch">
    <w:name w:val="RS Body Text Dbl Inch"/>
    <w:basedOn w:val="Normal"/>
    <w:pPr>
      <w:spacing w:after="480"/>
      <w:ind w:firstLine="1440"/>
    </w:pPr>
  </w:style>
  <w:style w:type="paragraph" w:customStyle="1" w:styleId="RSBodyTextFull">
    <w:name w:val="RS Body Text Full"/>
    <w:basedOn w:val="Normal"/>
    <w:pPr>
      <w:spacing w:after="240"/>
    </w:pPr>
  </w:style>
  <w:style w:type="paragraph" w:customStyle="1" w:styleId="RSBodyTextInch">
    <w:name w:val="RS Body Text Inch"/>
    <w:basedOn w:val="Normal"/>
    <w:pPr>
      <w:spacing w:after="240"/>
      <w:ind w:firstLine="1440"/>
    </w:pPr>
  </w:style>
  <w:style w:type="paragraph" w:customStyle="1" w:styleId="RSBulletedList">
    <w:name w:val="RS Bulleted List"/>
    <w:basedOn w:val="Normal"/>
    <w:pPr>
      <w:numPr>
        <w:numId w:val="14"/>
      </w:numPr>
      <w:spacing w:after="240"/>
      <w:ind w:right="720"/>
      <w:contextualSpacing/>
    </w:pPr>
  </w:style>
  <w:style w:type="paragraph" w:customStyle="1" w:styleId="RSDblQuote">
    <w:name w:val="RS Dbl Quote"/>
    <w:basedOn w:val="Normal"/>
    <w:pPr>
      <w:spacing w:after="480"/>
      <w:ind w:left="720" w:right="720"/>
    </w:pPr>
  </w:style>
  <w:style w:type="paragraph" w:customStyle="1" w:styleId="RSHangingNumbers">
    <w:name w:val="RS Hanging Numbers"/>
    <w:basedOn w:val="Normal"/>
    <w:pPr>
      <w:numPr>
        <w:numId w:val="15"/>
      </w:numPr>
      <w:spacing w:after="240"/>
    </w:pPr>
  </w:style>
  <w:style w:type="paragraph" w:customStyle="1" w:styleId="RSNumberedList">
    <w:name w:val="RS Numbered List"/>
    <w:basedOn w:val="Normal"/>
    <w:pPr>
      <w:numPr>
        <w:numId w:val="16"/>
      </w:numPr>
      <w:spacing w:after="240"/>
    </w:pPr>
  </w:style>
  <w:style w:type="paragraph" w:customStyle="1" w:styleId="RSQuote">
    <w:name w:val="RS Quote"/>
    <w:basedOn w:val="Normal"/>
    <w:pPr>
      <w:spacing w:after="240"/>
      <w:ind w:left="720" w:right="720"/>
    </w:pPr>
  </w:style>
  <w:style w:type="paragraph" w:customStyle="1" w:styleId="RSTableText">
    <w:name w:val="RS Table Text"/>
    <w:basedOn w:val="Normal"/>
  </w:style>
  <w:style w:type="paragraph" w:customStyle="1" w:styleId="RSTitle">
    <w:name w:val="RS Title"/>
    <w:basedOn w:val="Normal"/>
    <w:next w:val="RSBodyText"/>
    <w:pPr>
      <w:keepNext/>
      <w:keepLines/>
      <w:spacing w:after="240"/>
      <w:jc w:val="center"/>
      <w:outlineLvl w:val="0"/>
    </w:pPr>
    <w:rPr>
      <w:b/>
      <w:u w:val="single"/>
    </w:rPr>
  </w:style>
  <w:style w:type="paragraph" w:customStyle="1" w:styleId="RSSign">
    <w:name w:val="RS Sign"/>
    <w:basedOn w:val="Normal"/>
    <w:pPr>
      <w:keepNext/>
      <w:keepLines/>
      <w:tabs>
        <w:tab w:val="right" w:pos="9360"/>
      </w:tabs>
      <w:spacing w:after="240"/>
      <w:ind w:left="4680"/>
    </w:pPr>
  </w:style>
  <w:style w:type="paragraph" w:styleId="TOC3">
    <w:name w:val="toc 3"/>
    <w:basedOn w:val="Normal"/>
    <w:next w:val="Normal"/>
    <w:pPr>
      <w:tabs>
        <w:tab w:val="right" w:leader="dot" w:pos="9360"/>
      </w:tabs>
      <w:ind w:left="2160" w:right="720" w:hanging="720"/>
    </w:pPr>
    <w:rPr>
      <w:noProof/>
    </w:rPr>
  </w:style>
  <w:style w:type="paragraph" w:styleId="TOC4">
    <w:name w:val="toc 4"/>
    <w:basedOn w:val="Normal"/>
    <w:next w:val="Normal"/>
    <w:pPr>
      <w:tabs>
        <w:tab w:val="right" w:leader="dot" w:pos="9360"/>
      </w:tabs>
      <w:ind w:left="2880" w:right="720" w:hanging="720"/>
    </w:pPr>
    <w:rPr>
      <w:noProof/>
    </w:rPr>
  </w:style>
  <w:style w:type="paragraph" w:styleId="TOC5">
    <w:name w:val="toc 5"/>
    <w:basedOn w:val="Normal"/>
    <w:next w:val="Normal"/>
    <w:pPr>
      <w:tabs>
        <w:tab w:val="right" w:leader="dot" w:pos="9360"/>
      </w:tabs>
      <w:ind w:left="3600" w:right="720" w:hanging="720"/>
    </w:pPr>
    <w:rPr>
      <w:noProof/>
    </w:rPr>
  </w:style>
  <w:style w:type="paragraph" w:styleId="TOC6">
    <w:name w:val="toc 6"/>
    <w:basedOn w:val="Normal"/>
    <w:next w:val="Normal"/>
    <w:pPr>
      <w:tabs>
        <w:tab w:val="right" w:leader="dot" w:pos="9360"/>
      </w:tabs>
      <w:ind w:left="4320" w:right="720" w:hanging="720"/>
    </w:pPr>
    <w:rPr>
      <w:noProof/>
    </w:rPr>
  </w:style>
  <w:style w:type="paragraph" w:styleId="TOC7">
    <w:name w:val="toc 7"/>
    <w:basedOn w:val="Normal"/>
    <w:next w:val="Normal"/>
    <w:pPr>
      <w:tabs>
        <w:tab w:val="right" w:leader="dot" w:pos="9360"/>
      </w:tabs>
      <w:ind w:left="5040" w:right="720" w:hanging="720"/>
    </w:pPr>
    <w:rPr>
      <w:noProof/>
    </w:rPr>
  </w:style>
  <w:style w:type="paragraph" w:styleId="TOC8">
    <w:name w:val="toc 8"/>
    <w:basedOn w:val="Normal"/>
    <w:next w:val="Normal"/>
    <w:pPr>
      <w:tabs>
        <w:tab w:val="right" w:leader="dot" w:pos="9360"/>
      </w:tabs>
      <w:ind w:left="5040" w:hanging="720"/>
    </w:pPr>
    <w:rPr>
      <w:noProof/>
    </w:rPr>
  </w:style>
  <w:style w:type="paragraph" w:styleId="TOC9">
    <w:name w:val="toc 9"/>
    <w:basedOn w:val="Normal"/>
    <w:next w:val="Normal"/>
    <w:pPr>
      <w:tabs>
        <w:tab w:val="right" w:leader="dot" w:pos="9360"/>
      </w:tabs>
      <w:ind w:left="5040" w:right="720" w:hanging="72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style>
  <w:style w:type="character" w:customStyle="1" w:styleId="UnresolvedMention1">
    <w:name w:val="Unresolved Mention1"/>
    <w:uiPriority w:val="99"/>
    <w:semiHidden/>
    <w:unhideWhenUsed/>
    <w:rsid w:val="005956D0"/>
    <w:rPr>
      <w:color w:val="808080"/>
      <w:shd w:val="clear" w:color="auto" w:fill="E6E6E6"/>
    </w:rPr>
  </w:style>
  <w:style w:type="paragraph" w:styleId="Revision">
    <w:name w:val="Revision"/>
    <w:hidden/>
    <w:uiPriority w:val="99"/>
    <w:semiHidden/>
    <w:rsid w:val="00DE4DEE"/>
    <w:rPr>
      <w:sz w:val="24"/>
      <w:szCs w:val="24"/>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sid w:val="00F80088"/>
    <w:pPr>
      <w:jc w:val="center"/>
    </w:pPr>
    <w:rPr>
      <w:b/>
      <w:bCs/>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8"/>
      </w:numPr>
    </w:pPr>
  </w:style>
  <w:style w:type="paragraph" w:styleId="ListBullet2">
    <w:name w:val="List Bullet 2"/>
    <w:basedOn w:val="Normal"/>
    <w:pPr>
      <w:numPr>
        <w:numId w:val="19"/>
      </w:numPr>
    </w:pPr>
  </w:style>
  <w:style w:type="paragraph" w:styleId="ListBullet3">
    <w:name w:val="List Bullet 3"/>
    <w:basedOn w:val="Normal"/>
    <w:pPr>
      <w:numPr>
        <w:numId w:val="20"/>
      </w:numPr>
    </w:pPr>
  </w:style>
  <w:style w:type="paragraph" w:styleId="ListBullet4">
    <w:name w:val="List Bullet 4"/>
    <w:basedOn w:val="Normal"/>
    <w:pPr>
      <w:numPr>
        <w:numId w:val="21"/>
      </w:numPr>
    </w:pPr>
  </w:style>
  <w:style w:type="paragraph" w:styleId="ListBullet5">
    <w:name w:val="List Bullet 5"/>
    <w:basedOn w:val="Normal"/>
    <w:pPr>
      <w:numPr>
        <w:numId w:val="2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3"/>
      </w:numPr>
    </w:pPr>
  </w:style>
  <w:style w:type="paragraph" w:styleId="ListNumber2">
    <w:name w:val="List Number 2"/>
    <w:basedOn w:val="Normal"/>
    <w:pPr>
      <w:numPr>
        <w:numId w:val="24"/>
      </w:numPr>
    </w:pPr>
  </w:style>
  <w:style w:type="paragraph" w:styleId="ListNumber3">
    <w:name w:val="List Number 3"/>
    <w:basedOn w:val="Normal"/>
    <w:pPr>
      <w:numPr>
        <w:numId w:val="25"/>
      </w:numPr>
    </w:pPr>
  </w:style>
  <w:style w:type="paragraph" w:styleId="ListNumber4">
    <w:name w:val="List Number 4"/>
    <w:basedOn w:val="Normal"/>
    <w:pPr>
      <w:numPr>
        <w:numId w:val="26"/>
      </w:numPr>
    </w:pPr>
  </w:style>
  <w:style w:type="paragraph" w:styleId="ListNumber5">
    <w:name w:val="List Number 5"/>
    <w:basedOn w:val="Normal"/>
    <w:pPr>
      <w:numPr>
        <w:numId w:val="2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rPr>
      <w:b/>
      <w:bCs/>
    </w:rPr>
  </w:style>
  <w:style w:type="paragraph" w:styleId="Subtitle">
    <w:name w:val="Subtitle"/>
    <w:basedOn w:val="Normal"/>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aliases w:val="1Title"/>
    <w:basedOn w:val="Normal"/>
    <w:next w:val="Normal"/>
    <w:qFormat/>
    <w:rsid w:val="001F04BF"/>
    <w:pPr>
      <w:jc w:val="center"/>
      <w:outlineLvl w:val="0"/>
    </w:pPr>
    <w:rPr>
      <w:rFonts w:ascii="Times New Roman Bold" w:hAnsi="Times New Roman Bold" w:cs="Arial"/>
      <w:b/>
      <w:bCs/>
      <w:caps/>
      <w:kern w:val="28"/>
      <w:sz w:val="26"/>
      <w:szCs w:val="32"/>
    </w:rPr>
  </w:style>
  <w:style w:type="paragraph" w:styleId="TOAHeading">
    <w:name w:val="toa heading"/>
    <w:basedOn w:val="Normal"/>
    <w:next w:val="Normal"/>
    <w:semiHidden/>
    <w:pPr>
      <w:spacing w:before="120"/>
    </w:pPr>
    <w:rPr>
      <w:rFonts w:ascii="Arial" w:hAnsi="Arial" w:cs="Arial"/>
      <w:b/>
      <w:bCs/>
    </w:rPr>
  </w:style>
  <w:style w:type="paragraph" w:customStyle="1" w:styleId="Authors">
    <w:name w:val="Authors"/>
    <w:basedOn w:val="RSBodyText"/>
    <w:pPr>
      <w:spacing w:after="0"/>
      <w:jc w:val="center"/>
    </w:pPr>
  </w:style>
  <w:style w:type="paragraph" w:customStyle="1" w:styleId="MainHeadings">
    <w:name w:val="Main Headings"/>
    <w:basedOn w:val="RSBodyText"/>
    <w:pPr>
      <w:jc w:val="center"/>
    </w:pPr>
    <w:rPr>
      <w:rFonts w:ascii="Times New Roman Bold" w:hAnsi="Times New Roman Bold"/>
      <w:b/>
      <w:cap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04A"/>
    <w:pPr>
      <w:spacing w:after="160" w:line="259" w:lineRule="auto"/>
      <w:ind w:left="720"/>
      <w:contextualSpacing/>
      <w:jc w:val="left"/>
    </w:pPr>
    <w:rPr>
      <w:rFonts w:asciiTheme="minorHAnsi" w:eastAsiaTheme="minorHAnsi" w:hAnsiTheme="minorHAnsi" w:cstheme="minorBidi"/>
      <w:kern w:val="2"/>
      <w:szCs w:val="22"/>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29760">
      <w:bodyDiv w:val="1"/>
      <w:marLeft w:val="0"/>
      <w:marRight w:val="0"/>
      <w:marTop w:val="0"/>
      <w:marBottom w:val="0"/>
      <w:divBdr>
        <w:top w:val="none" w:sz="0" w:space="0" w:color="auto"/>
        <w:left w:val="none" w:sz="0" w:space="0" w:color="auto"/>
        <w:bottom w:val="none" w:sz="0" w:space="0" w:color="auto"/>
        <w:right w:val="none" w:sz="0" w:space="0" w:color="auto"/>
      </w:divBdr>
    </w:div>
    <w:div w:id="587547155">
      <w:bodyDiv w:val="1"/>
      <w:marLeft w:val="0"/>
      <w:marRight w:val="0"/>
      <w:marTop w:val="0"/>
      <w:marBottom w:val="0"/>
      <w:divBdr>
        <w:top w:val="none" w:sz="0" w:space="0" w:color="auto"/>
        <w:left w:val="none" w:sz="0" w:space="0" w:color="auto"/>
        <w:bottom w:val="none" w:sz="0" w:space="0" w:color="auto"/>
        <w:right w:val="none" w:sz="0" w:space="0" w:color="auto"/>
      </w:divBdr>
    </w:div>
    <w:div w:id="2119714549">
      <w:bodyDiv w:val="1"/>
      <w:marLeft w:val="0"/>
      <w:marRight w:val="0"/>
      <w:marTop w:val="0"/>
      <w:marBottom w:val="0"/>
      <w:divBdr>
        <w:top w:val="none" w:sz="0" w:space="0" w:color="auto"/>
        <w:left w:val="none" w:sz="0" w:space="0" w:color="auto"/>
        <w:bottom w:val="none" w:sz="0" w:space="0" w:color="auto"/>
        <w:right w:val="none" w:sz="0" w:space="0" w:color="auto"/>
      </w:divBdr>
      <w:divsChild>
        <w:div w:id="9791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228833">
              <w:marLeft w:val="0"/>
              <w:marRight w:val="0"/>
              <w:marTop w:val="0"/>
              <w:marBottom w:val="0"/>
              <w:divBdr>
                <w:top w:val="none" w:sz="0" w:space="0" w:color="auto"/>
                <w:left w:val="none" w:sz="0" w:space="0" w:color="auto"/>
                <w:bottom w:val="none" w:sz="0" w:space="0" w:color="auto"/>
                <w:right w:val="none" w:sz="0" w:space="0" w:color="auto"/>
              </w:divBdr>
              <w:divsChild>
                <w:div w:id="360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560/05/" TargetMode="External"/><Relationship Id="rId13" Type="http://schemas.openxmlformats.org/officeDocument/2006/relationships/hyperlink" Target="https://owl.english.purdue.edu/owl/resource/56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wl.english.purdue.edu/owl/resource/560/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jahp.org" TargetMode="External"/><Relationship Id="rId4" Type="http://schemas.openxmlformats.org/officeDocument/2006/relationships/settings" Target="settings.xml"/><Relationship Id="rId9" Type="http://schemas.openxmlformats.org/officeDocument/2006/relationships/hyperlink" Target="https://owl.english.purdue.edu/owl/resource/560/0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7BAD248-DF3A-5747-A921-929F1FC87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 STYLE GUIDE FOR PAPERS SUBMITTED TO THE INTERNATIONAL JOURNAL OF THE ANALYTIC HIERARCHY PROCESS</vt:lpstr>
    </vt:vector>
  </TitlesOfParts>
  <LinksUpToDate>false</LinksUpToDate>
  <CharactersWithSpaces>13529</CharactersWithSpaces>
  <SharedDoc>false</SharedDoc>
  <HLinks>
    <vt:vector size="30" baseType="variant">
      <vt:variant>
        <vt:i4>6553634</vt:i4>
      </vt:variant>
      <vt:variant>
        <vt:i4>12</vt:i4>
      </vt:variant>
      <vt:variant>
        <vt:i4>0</vt:i4>
      </vt:variant>
      <vt:variant>
        <vt:i4>5</vt:i4>
      </vt:variant>
      <vt:variant>
        <vt:lpwstr>https://owl.english.purdue.edu/owl/resource/560/05/</vt:lpwstr>
      </vt:variant>
      <vt:variant>
        <vt:lpwstr/>
      </vt:variant>
      <vt:variant>
        <vt:i4>6553634</vt:i4>
      </vt:variant>
      <vt:variant>
        <vt:i4>9</vt:i4>
      </vt:variant>
      <vt:variant>
        <vt:i4>0</vt:i4>
      </vt:variant>
      <vt:variant>
        <vt:i4>5</vt:i4>
      </vt:variant>
      <vt:variant>
        <vt:lpwstr>https://owl.english.purdue.edu/owl/resource/560/05/</vt:lpwstr>
      </vt:variant>
      <vt:variant>
        <vt:lpwstr/>
      </vt:variant>
      <vt:variant>
        <vt:i4>5963790</vt:i4>
      </vt:variant>
      <vt:variant>
        <vt:i4>6</vt:i4>
      </vt:variant>
      <vt:variant>
        <vt:i4>0</vt:i4>
      </vt:variant>
      <vt:variant>
        <vt:i4>5</vt:i4>
      </vt:variant>
      <vt:variant>
        <vt:lpwstr>http://www.ijahp.org/</vt:lpwstr>
      </vt:variant>
      <vt:variant>
        <vt:lpwstr/>
      </vt:variant>
      <vt:variant>
        <vt:i4>6553634</vt:i4>
      </vt:variant>
      <vt:variant>
        <vt:i4>3</vt:i4>
      </vt:variant>
      <vt:variant>
        <vt:i4>0</vt:i4>
      </vt:variant>
      <vt:variant>
        <vt:i4>5</vt:i4>
      </vt:variant>
      <vt:variant>
        <vt:lpwstr>https://owl.english.purdue.edu/owl/resource/560/05/</vt:lpwstr>
      </vt:variant>
      <vt:variant>
        <vt:lpwstr/>
      </vt:variant>
      <vt:variant>
        <vt:i4>6553634</vt:i4>
      </vt:variant>
      <vt:variant>
        <vt:i4>0</vt:i4>
      </vt:variant>
      <vt:variant>
        <vt:i4>0</vt:i4>
      </vt:variant>
      <vt:variant>
        <vt:i4>5</vt:i4>
      </vt:variant>
      <vt:variant>
        <vt:lpwstr>https://owl.english.purdue.edu/owl/resource/560/05/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STYLE GUIDE FOR PAPERS SUBMITTED TO THE INTERNATIONAL JOURNAL OF THE ANALYTIC HIERARCHY PROCESS</dc:title>
  <dc:subject/>
  <dc:creator/>
  <cp:keywords/>
  <cp:lastModifiedBy/>
  <cp:revision>1</cp:revision>
  <cp:lastPrinted>1900-01-01T05:00:00Z</cp:lastPrinted>
  <dcterms:created xsi:type="dcterms:W3CDTF">2018-01-12T21:46:00Z</dcterms:created>
  <dcterms:modified xsi:type="dcterms:W3CDTF">2023-05-17T17:27:00Z</dcterms:modified>
</cp:coreProperties>
</file>